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F82D4" w14:textId="77777777" w:rsidR="0015078C" w:rsidRPr="0015078C" w:rsidRDefault="0015078C" w:rsidP="0015078C">
      <w:pPr>
        <w:rPr>
          <w:sz w:val="20"/>
          <w:szCs w:val="20"/>
          <w:lang w:val="en-US"/>
        </w:rPr>
      </w:pPr>
      <w:r w:rsidRPr="0015078C">
        <w:rPr>
          <w:sz w:val="44"/>
          <w:szCs w:val="44"/>
          <w:lang w:val="en-US"/>
        </w:rPr>
        <w:t>The conscience</w:t>
      </w:r>
    </w:p>
    <w:p w14:paraId="7CFAD1E2" w14:textId="77777777" w:rsidR="0015078C" w:rsidRPr="0015078C" w:rsidRDefault="0015078C" w:rsidP="0015078C">
      <w:pPr>
        <w:pStyle w:val="Normaalweb"/>
        <w:shd w:val="clear" w:color="auto" w:fill="FFFFFF"/>
        <w:spacing w:before="0" w:beforeAutospacing="0" w:after="0" w:afterAutospacing="0"/>
        <w:rPr>
          <w:rFonts w:ascii="Helvetica" w:hAnsi="Helvetica" w:cs="Helvetica"/>
          <w:color w:val="444444"/>
          <w:sz w:val="20"/>
          <w:szCs w:val="20"/>
          <w:lang w:val="en-US"/>
        </w:rPr>
      </w:pPr>
      <w:r w:rsidRPr="0015078C">
        <w:rPr>
          <w:rFonts w:ascii="Helvetica" w:hAnsi="Helvetica" w:cs="Helvetica"/>
          <w:color w:val="444444"/>
          <w:sz w:val="20"/>
          <w:szCs w:val="20"/>
          <w:bdr w:val="none" w:sz="0" w:space="0" w:color="auto" w:frame="1"/>
          <w:lang w:val="en-US"/>
        </w:rPr>
        <w:t xml:space="preserve">© </w:t>
      </w:r>
      <w:r>
        <w:rPr>
          <w:rFonts w:ascii="Helvetica" w:hAnsi="Helvetica" w:cs="Helvetica"/>
          <w:color w:val="444444"/>
          <w:sz w:val="20"/>
          <w:szCs w:val="20"/>
          <w:bdr w:val="none" w:sz="0" w:space="0" w:color="auto" w:frame="1"/>
          <w:lang w:val="en-US"/>
        </w:rPr>
        <w:t xml:space="preserve">by </w:t>
      </w:r>
      <w:r w:rsidRPr="0015078C">
        <w:rPr>
          <w:rFonts w:ascii="Helvetica" w:hAnsi="Helvetica" w:cs="Helvetica"/>
          <w:color w:val="444444"/>
          <w:sz w:val="20"/>
          <w:szCs w:val="20"/>
          <w:bdr w:val="none" w:sz="0" w:space="0" w:color="auto" w:frame="1"/>
          <w:lang w:val="en-US"/>
        </w:rPr>
        <w:t>Gerard Feller</w:t>
      </w:r>
    </w:p>
    <w:p w14:paraId="3D52C742" w14:textId="77777777" w:rsidR="0015078C" w:rsidRPr="0015078C" w:rsidRDefault="0015078C" w:rsidP="0015078C">
      <w:pPr>
        <w:rPr>
          <w:sz w:val="28"/>
          <w:szCs w:val="28"/>
          <w:lang w:val="en-US"/>
        </w:rPr>
      </w:pPr>
    </w:p>
    <w:p w14:paraId="2BB30811" w14:textId="77777777" w:rsidR="0015078C" w:rsidRPr="00274F02" w:rsidRDefault="0015078C" w:rsidP="0015078C">
      <w:pPr>
        <w:rPr>
          <w:sz w:val="28"/>
          <w:szCs w:val="28"/>
          <w:lang w:val="en-US"/>
        </w:rPr>
      </w:pPr>
      <w:r w:rsidRPr="00274F02">
        <w:rPr>
          <w:b/>
          <w:sz w:val="28"/>
          <w:szCs w:val="28"/>
          <w:lang w:val="en-US"/>
        </w:rPr>
        <w:t>Introduction</w:t>
      </w:r>
    </w:p>
    <w:p w14:paraId="0E494CE5" w14:textId="77777777" w:rsidR="0015078C" w:rsidRPr="00274F02" w:rsidRDefault="0015078C" w:rsidP="0015078C">
      <w:pPr>
        <w:rPr>
          <w:sz w:val="28"/>
          <w:szCs w:val="28"/>
          <w:lang w:val="en-US"/>
        </w:rPr>
      </w:pPr>
      <w:r w:rsidRPr="00274F02">
        <w:rPr>
          <w:sz w:val="28"/>
          <w:szCs w:val="28"/>
          <w:lang w:val="en-US"/>
        </w:rPr>
        <w:t>In the Christian spiritual healthcare there seems to be an increasing tension between pastora</w:t>
      </w:r>
      <w:r w:rsidR="008A2D70">
        <w:rPr>
          <w:sz w:val="28"/>
          <w:szCs w:val="28"/>
          <w:lang w:val="en-US"/>
        </w:rPr>
        <w:t>l care, psychology and recently</w:t>
      </w:r>
      <w:r w:rsidRPr="00274F02">
        <w:rPr>
          <w:sz w:val="28"/>
          <w:szCs w:val="28"/>
          <w:lang w:val="en-US"/>
        </w:rPr>
        <w:t xml:space="preserve"> also neurophysiology.</w:t>
      </w:r>
    </w:p>
    <w:p w14:paraId="2D17A311" w14:textId="77777777" w:rsidR="0015078C" w:rsidRPr="00274F02" w:rsidRDefault="008A2D70" w:rsidP="0015078C">
      <w:pPr>
        <w:rPr>
          <w:sz w:val="28"/>
          <w:szCs w:val="28"/>
          <w:lang w:val="en-US"/>
        </w:rPr>
      </w:pPr>
      <w:r>
        <w:rPr>
          <w:sz w:val="28"/>
          <w:szCs w:val="28"/>
          <w:lang w:val="en-US"/>
        </w:rPr>
        <w:t>In the past</w:t>
      </w:r>
      <w:r w:rsidR="0015078C" w:rsidRPr="00274F02">
        <w:rPr>
          <w:sz w:val="28"/>
          <w:szCs w:val="28"/>
          <w:lang w:val="en-US"/>
        </w:rPr>
        <w:t xml:space="preserve"> </w:t>
      </w:r>
      <w:r>
        <w:rPr>
          <w:sz w:val="28"/>
          <w:szCs w:val="28"/>
          <w:lang w:val="en-US"/>
        </w:rPr>
        <w:t xml:space="preserve">especially </w:t>
      </w:r>
      <w:r w:rsidR="0015078C" w:rsidRPr="00274F02">
        <w:rPr>
          <w:sz w:val="28"/>
          <w:szCs w:val="28"/>
          <w:lang w:val="en-US"/>
        </w:rPr>
        <w:t xml:space="preserve">the moralistic and ethical side </w:t>
      </w:r>
      <w:r>
        <w:rPr>
          <w:sz w:val="28"/>
          <w:szCs w:val="28"/>
          <w:lang w:val="en-US"/>
        </w:rPr>
        <w:t>were</w:t>
      </w:r>
      <w:r w:rsidR="0015078C" w:rsidRPr="00274F02">
        <w:rPr>
          <w:sz w:val="28"/>
          <w:szCs w:val="28"/>
          <w:lang w:val="en-US"/>
        </w:rPr>
        <w:t xml:space="preserve"> emphasized, for example in the pastoral care of Jay Adams, </w:t>
      </w:r>
      <w:r>
        <w:rPr>
          <w:sz w:val="28"/>
          <w:szCs w:val="28"/>
          <w:lang w:val="en-US"/>
        </w:rPr>
        <w:t>in which</w:t>
      </w:r>
      <w:r w:rsidR="0015078C" w:rsidRPr="00274F02">
        <w:rPr>
          <w:sz w:val="28"/>
          <w:szCs w:val="28"/>
          <w:lang w:val="en-US"/>
        </w:rPr>
        <w:t xml:space="preserve"> the awareness of sin, confession and sanctification represented almost all solutions of spiritual problems. Later, many Christian healthcare workers abandoned that particular unilateral</w:t>
      </w:r>
      <w:r>
        <w:rPr>
          <w:sz w:val="28"/>
          <w:szCs w:val="28"/>
          <w:lang w:val="en-US"/>
        </w:rPr>
        <w:t>ly</w:t>
      </w:r>
      <w:r w:rsidR="0015078C" w:rsidRPr="00274F02">
        <w:rPr>
          <w:sz w:val="28"/>
          <w:szCs w:val="28"/>
          <w:lang w:val="en-US"/>
        </w:rPr>
        <w:t xml:space="preserve"> ethic</w:t>
      </w:r>
      <w:r>
        <w:rPr>
          <w:sz w:val="28"/>
          <w:szCs w:val="28"/>
          <w:lang w:val="en-US"/>
        </w:rPr>
        <w:t>al</w:t>
      </w:r>
      <w:r w:rsidR="0015078C" w:rsidRPr="00274F02">
        <w:rPr>
          <w:sz w:val="28"/>
          <w:szCs w:val="28"/>
          <w:lang w:val="en-US"/>
        </w:rPr>
        <w:t xml:space="preserve"> approach and started to focus more on psychology, especially the development psychology, statistics, and people also got more and more </w:t>
      </w:r>
      <w:r w:rsidR="003B459D">
        <w:rPr>
          <w:sz w:val="28"/>
          <w:szCs w:val="28"/>
          <w:lang w:val="en-US"/>
        </w:rPr>
        <w:t>caught up</w:t>
      </w:r>
      <w:r w:rsidR="0015078C" w:rsidRPr="00274F02">
        <w:rPr>
          <w:sz w:val="28"/>
          <w:szCs w:val="28"/>
          <w:lang w:val="en-US"/>
        </w:rPr>
        <w:t xml:space="preserve"> in the humanistic psychology.</w:t>
      </w:r>
    </w:p>
    <w:p w14:paraId="7ED78DA7" w14:textId="77777777" w:rsidR="0015078C" w:rsidRPr="00274F02" w:rsidRDefault="0015078C" w:rsidP="0015078C">
      <w:pPr>
        <w:rPr>
          <w:sz w:val="28"/>
          <w:szCs w:val="28"/>
          <w:lang w:val="en-US"/>
        </w:rPr>
      </w:pPr>
      <w:r w:rsidRPr="00274F02">
        <w:rPr>
          <w:sz w:val="28"/>
          <w:szCs w:val="28"/>
          <w:lang w:val="en-US"/>
        </w:rPr>
        <w:t xml:space="preserve">Under the influence of the developments in brain sciences and genetics in </w:t>
      </w:r>
      <w:r w:rsidR="00B96E2F">
        <w:rPr>
          <w:sz w:val="28"/>
          <w:szCs w:val="28"/>
          <w:lang w:val="en-US"/>
        </w:rPr>
        <w:t>the past few</w:t>
      </w:r>
      <w:r w:rsidRPr="00274F02">
        <w:rPr>
          <w:sz w:val="28"/>
          <w:szCs w:val="28"/>
          <w:lang w:val="en-US"/>
        </w:rPr>
        <w:t xml:space="preserve"> years, problems have been more and more considered to be a result of biochemical changes and brains disorders.</w:t>
      </w:r>
      <w:r w:rsidRPr="00274F02">
        <w:rPr>
          <w:sz w:val="28"/>
          <w:szCs w:val="28"/>
          <w:lang w:val="en-US"/>
        </w:rPr>
        <w:br/>
        <w:t xml:space="preserve">Healthcare becomes more and more complicated. Do we have to approach alcoholism for example as a problem of sin, a symptom of an unprocessed trauma or as a neurological or genetic problem? Or </w:t>
      </w:r>
      <w:r w:rsidR="00807F89">
        <w:rPr>
          <w:sz w:val="28"/>
          <w:szCs w:val="28"/>
          <w:lang w:val="en-US"/>
        </w:rPr>
        <w:t>indeed</w:t>
      </w:r>
      <w:r w:rsidRPr="00274F02">
        <w:rPr>
          <w:sz w:val="28"/>
          <w:szCs w:val="28"/>
          <w:lang w:val="en-US"/>
        </w:rPr>
        <w:t xml:space="preserve"> as a complicated problem in which several causes and aspects play a role, and what does it matter which method of counseling we choose? Should we cut healthcare in different disciplines which often have a different concept of the human being, or is there a holistic biblical model? In this article I would like to explore the role and the function of the conscience in this </w:t>
      </w:r>
      <w:r w:rsidR="00DC1089">
        <w:rPr>
          <w:sz w:val="28"/>
          <w:szCs w:val="28"/>
          <w:lang w:val="en-US"/>
        </w:rPr>
        <w:t>fiel</w:t>
      </w:r>
      <w:r w:rsidR="00807F89">
        <w:rPr>
          <w:sz w:val="28"/>
          <w:szCs w:val="28"/>
          <w:lang w:val="en-US"/>
        </w:rPr>
        <w:t>d</w:t>
      </w:r>
      <w:r w:rsidRPr="00274F02">
        <w:rPr>
          <w:sz w:val="28"/>
          <w:szCs w:val="28"/>
          <w:lang w:val="en-US"/>
        </w:rPr>
        <w:t>.</w:t>
      </w:r>
    </w:p>
    <w:p w14:paraId="2E622EA3" w14:textId="77777777" w:rsidR="0015078C" w:rsidRPr="00274F02" w:rsidRDefault="0015078C" w:rsidP="0015078C">
      <w:pPr>
        <w:rPr>
          <w:sz w:val="28"/>
          <w:szCs w:val="28"/>
          <w:lang w:val="en-US"/>
        </w:rPr>
      </w:pPr>
    </w:p>
    <w:p w14:paraId="07A3FD82" w14:textId="77777777" w:rsidR="0015078C" w:rsidRPr="00274F02" w:rsidRDefault="0015078C" w:rsidP="0015078C">
      <w:pPr>
        <w:rPr>
          <w:sz w:val="28"/>
          <w:szCs w:val="28"/>
          <w:lang w:val="en-US"/>
        </w:rPr>
      </w:pPr>
      <w:r w:rsidRPr="00274F02">
        <w:rPr>
          <w:b/>
          <w:sz w:val="28"/>
          <w:szCs w:val="28"/>
          <w:lang w:val="en-US"/>
        </w:rPr>
        <w:t>Definition</w:t>
      </w:r>
    </w:p>
    <w:p w14:paraId="394112FC" w14:textId="77777777" w:rsidR="0015078C" w:rsidRPr="00274F02" w:rsidRDefault="0015078C" w:rsidP="0015078C">
      <w:pPr>
        <w:rPr>
          <w:sz w:val="28"/>
          <w:szCs w:val="28"/>
          <w:bdr w:val="none" w:sz="0" w:space="0" w:color="auto" w:frame="1"/>
          <w:lang w:val="en-US"/>
        </w:rPr>
      </w:pPr>
      <w:r w:rsidRPr="00274F02">
        <w:rPr>
          <w:sz w:val="28"/>
          <w:szCs w:val="28"/>
          <w:lang w:val="en-US"/>
        </w:rPr>
        <w:t xml:space="preserve">The </w:t>
      </w:r>
      <w:r w:rsidRPr="00274F02">
        <w:rPr>
          <w:b/>
          <w:sz w:val="28"/>
          <w:szCs w:val="28"/>
          <w:lang w:val="en-US"/>
        </w:rPr>
        <w:t>conscience</w:t>
      </w:r>
      <w:r w:rsidRPr="00274F02">
        <w:rPr>
          <w:sz w:val="28"/>
          <w:szCs w:val="28"/>
          <w:lang w:val="en-US"/>
        </w:rPr>
        <w:t xml:space="preserve"> (</w:t>
      </w:r>
      <w:r w:rsidRPr="00274F02">
        <w:rPr>
          <w:sz w:val="28"/>
          <w:szCs w:val="28"/>
          <w:bdr w:val="none" w:sz="0" w:space="0" w:color="auto" w:frame="1"/>
          <w:lang w:val="en-US"/>
        </w:rPr>
        <w:t>in Greek: </w:t>
      </w:r>
      <w:r w:rsidRPr="00274F02">
        <w:rPr>
          <w:rStyle w:val="Nadruk"/>
          <w:sz w:val="28"/>
          <w:szCs w:val="28"/>
          <w:bdr w:val="none" w:sz="0" w:space="0" w:color="auto" w:frame="1"/>
          <w:lang w:val="en-US"/>
        </w:rPr>
        <w:t>syneidèsis</w:t>
      </w:r>
      <w:r w:rsidRPr="00274F02">
        <w:rPr>
          <w:sz w:val="28"/>
          <w:szCs w:val="28"/>
          <w:bdr w:val="none" w:sz="0" w:space="0" w:color="auto" w:frame="1"/>
          <w:lang w:val="en-US"/>
        </w:rPr>
        <w:t>, in Latin: </w:t>
      </w:r>
      <w:r w:rsidRPr="00274F02">
        <w:rPr>
          <w:rStyle w:val="Nadruk"/>
          <w:sz w:val="28"/>
          <w:szCs w:val="28"/>
          <w:bdr w:val="none" w:sz="0" w:space="0" w:color="auto" w:frame="1"/>
          <w:lang w:val="en-US"/>
        </w:rPr>
        <w:t>conscientia</w:t>
      </w:r>
      <w:r w:rsidRPr="00274F02">
        <w:rPr>
          <w:sz w:val="28"/>
          <w:szCs w:val="28"/>
          <w:bdr w:val="none" w:sz="0" w:space="0" w:color="auto" w:frame="1"/>
          <w:lang w:val="en-US"/>
        </w:rPr>
        <w:t xml:space="preserve">, which means: “knowledge with or within oneself”) compares an acquired or innate ethical standard with a practical situation. </w:t>
      </w:r>
    </w:p>
    <w:p w14:paraId="10820E37" w14:textId="77777777" w:rsidR="0015078C" w:rsidRPr="00274F02" w:rsidRDefault="0015078C" w:rsidP="0015078C">
      <w:pPr>
        <w:rPr>
          <w:sz w:val="28"/>
          <w:szCs w:val="28"/>
          <w:bdr w:val="none" w:sz="0" w:space="0" w:color="auto" w:frame="1"/>
          <w:lang w:val="en-US"/>
        </w:rPr>
      </w:pPr>
      <w:r w:rsidRPr="00274F02">
        <w:rPr>
          <w:sz w:val="28"/>
          <w:szCs w:val="28"/>
          <w:bdr w:val="none" w:sz="0" w:space="0" w:color="auto" w:frame="1"/>
          <w:lang w:val="en-US"/>
        </w:rPr>
        <w:t xml:space="preserve">The conscience is developed in the </w:t>
      </w:r>
      <w:r w:rsidR="007D64CF">
        <w:rPr>
          <w:sz w:val="28"/>
          <w:szCs w:val="28"/>
          <w:bdr w:val="none" w:sz="0" w:space="0" w:color="auto" w:frame="1"/>
          <w:lang w:val="en-US"/>
        </w:rPr>
        <w:t>education</w:t>
      </w:r>
      <w:r w:rsidRPr="00274F02">
        <w:rPr>
          <w:sz w:val="28"/>
          <w:szCs w:val="28"/>
          <w:bdr w:val="none" w:sz="0" w:space="0" w:color="auto" w:frame="1"/>
          <w:lang w:val="en-US"/>
        </w:rPr>
        <w:t>, because experience teaches us that human tendencies can be kept in control by it.</w:t>
      </w:r>
    </w:p>
    <w:p w14:paraId="6867FE17" w14:textId="77777777" w:rsidR="0015078C" w:rsidRPr="00274F02" w:rsidRDefault="0015078C" w:rsidP="0015078C">
      <w:pPr>
        <w:rPr>
          <w:sz w:val="28"/>
          <w:szCs w:val="28"/>
          <w:bdr w:val="none" w:sz="0" w:space="0" w:color="auto" w:frame="1"/>
          <w:lang w:val="en-US"/>
        </w:rPr>
      </w:pPr>
      <w:r w:rsidRPr="00274F02">
        <w:rPr>
          <w:sz w:val="28"/>
          <w:szCs w:val="28"/>
          <w:bdr w:val="none" w:sz="0" w:space="0" w:color="auto" w:frame="1"/>
          <w:lang w:val="en-US"/>
        </w:rPr>
        <w:t xml:space="preserve">We may also call the conscience the spiritual capacity to condemn or judge. The inner consciousness of good and evil, the conscious and unconscious imaginations and concepts altogether, according to which man judges the moral value of his own actions, the </w:t>
      </w:r>
      <w:r w:rsidR="007D64CF">
        <w:rPr>
          <w:sz w:val="28"/>
          <w:szCs w:val="28"/>
          <w:bdr w:val="none" w:sz="0" w:space="0" w:color="auto" w:frame="1"/>
          <w:lang w:val="en-US"/>
        </w:rPr>
        <w:t>aware</w:t>
      </w:r>
      <w:r w:rsidRPr="00274F02">
        <w:rPr>
          <w:sz w:val="28"/>
          <w:szCs w:val="28"/>
          <w:bdr w:val="none" w:sz="0" w:space="0" w:color="auto" w:frame="1"/>
          <w:lang w:val="en-US"/>
        </w:rPr>
        <w:t xml:space="preserve">ness of obligations, even to the extent that he </w:t>
      </w:r>
      <w:r w:rsidR="007D64CF">
        <w:rPr>
          <w:sz w:val="28"/>
          <w:szCs w:val="28"/>
          <w:bdr w:val="none" w:sz="0" w:space="0" w:color="auto" w:frame="1"/>
          <w:lang w:val="en-US"/>
        </w:rPr>
        <w:t>responds</w:t>
      </w:r>
      <w:r w:rsidRPr="00274F02">
        <w:rPr>
          <w:sz w:val="28"/>
          <w:szCs w:val="28"/>
          <w:bdr w:val="none" w:sz="0" w:space="0" w:color="auto" w:frame="1"/>
          <w:lang w:val="en-US"/>
        </w:rPr>
        <w:t xml:space="preserve"> to natural desires and lusts. </w:t>
      </w:r>
      <w:r w:rsidR="007D64CF">
        <w:rPr>
          <w:sz w:val="28"/>
          <w:szCs w:val="28"/>
          <w:bdr w:val="none" w:sz="0" w:space="0" w:color="auto" w:frame="1"/>
          <w:lang w:val="en-US"/>
        </w:rPr>
        <w:t>Biblically,</w:t>
      </w:r>
      <w:r w:rsidRPr="00274F02">
        <w:rPr>
          <w:sz w:val="28"/>
          <w:szCs w:val="28"/>
          <w:bdr w:val="none" w:sz="0" w:space="0" w:color="auto" w:frame="1"/>
          <w:lang w:val="en-US"/>
        </w:rPr>
        <w:t xml:space="preserve"> the inner consciousness of good and evil is strongly related to the relationship and communication with God. Adam and Eve took from fruit of the prohibited tree of the knowledge of good and evil, and set for themselves their own thinking and considerations as a standard. The Tree of Life, connected with God in Christ, is the perfect source of the conscience (knowledge). In the Bible the conscience plays </w:t>
      </w:r>
      <w:r w:rsidR="00393607">
        <w:rPr>
          <w:sz w:val="28"/>
          <w:szCs w:val="28"/>
          <w:bdr w:val="none" w:sz="0" w:space="0" w:color="auto" w:frame="1"/>
          <w:lang w:val="en-US"/>
        </w:rPr>
        <w:t>an extremely</w:t>
      </w:r>
      <w:r w:rsidRPr="00274F02">
        <w:rPr>
          <w:sz w:val="28"/>
          <w:szCs w:val="28"/>
          <w:bdr w:val="none" w:sz="0" w:space="0" w:color="auto" w:frame="1"/>
          <w:lang w:val="en-US"/>
        </w:rPr>
        <w:t xml:space="preserve"> important role, in both the liberation and redemption of the whole human being and in the communication with God and learning to know His will. In Hinduism </w:t>
      </w:r>
      <w:r w:rsidRPr="00274F02">
        <w:rPr>
          <w:sz w:val="28"/>
          <w:szCs w:val="28"/>
          <w:bdr w:val="none" w:sz="0" w:space="0" w:color="auto" w:frame="1"/>
          <w:lang w:val="en-US"/>
        </w:rPr>
        <w:lastRenderedPageBreak/>
        <w:t>and Buddhism and the humanistic psychotherapies which are related to these religions, the conscience is not related with for example guilt towards God, but it has the overtone of the concept of maya or ignorance, not being illuminated; and in such a case it lies closer to a development problem than to a moral responsibility.</w:t>
      </w:r>
    </w:p>
    <w:p w14:paraId="788B9557" w14:textId="77777777" w:rsidR="0015078C" w:rsidRPr="00274F02" w:rsidRDefault="0015078C" w:rsidP="0015078C">
      <w:pPr>
        <w:rPr>
          <w:sz w:val="28"/>
          <w:szCs w:val="28"/>
          <w:bdr w:val="none" w:sz="0" w:space="0" w:color="auto" w:frame="1"/>
          <w:lang w:val="en-US"/>
        </w:rPr>
      </w:pPr>
    </w:p>
    <w:p w14:paraId="1DED1468" w14:textId="77777777" w:rsidR="0015078C" w:rsidRPr="00274F02" w:rsidRDefault="0015078C" w:rsidP="0015078C">
      <w:pPr>
        <w:rPr>
          <w:sz w:val="28"/>
          <w:szCs w:val="28"/>
          <w:lang w:val="en-US"/>
        </w:rPr>
      </w:pPr>
      <w:r w:rsidRPr="00274F02">
        <w:rPr>
          <w:b/>
          <w:sz w:val="28"/>
          <w:szCs w:val="28"/>
          <w:bdr w:val="none" w:sz="0" w:space="0" w:color="auto" w:frame="1"/>
          <w:lang w:val="en-US"/>
        </w:rPr>
        <w:t>The development of the conscience</w:t>
      </w:r>
    </w:p>
    <w:p w14:paraId="2B349F8B" w14:textId="77777777" w:rsidR="0015078C" w:rsidRPr="00274F02" w:rsidRDefault="0015078C" w:rsidP="0015078C">
      <w:pPr>
        <w:pStyle w:val="Geenafstand"/>
        <w:rPr>
          <w:rFonts w:ascii="Times New Roman" w:hAnsi="Times New Roman" w:cs="Times New Roman"/>
          <w:sz w:val="28"/>
          <w:szCs w:val="28"/>
        </w:rPr>
      </w:pPr>
      <w:r w:rsidRPr="00274F02">
        <w:rPr>
          <w:rFonts w:ascii="Times New Roman" w:hAnsi="Times New Roman" w:cs="Times New Roman"/>
          <w:sz w:val="28"/>
          <w:szCs w:val="28"/>
        </w:rPr>
        <w:t xml:space="preserve">Every man has a conscience, which is the awareness that one is not allowed to do everything the way he likes to. It is presented in cartoons as an angel sitting on your shoulder, that whispers all kinds of things in your ear. Little children have a conscience already but no impulse control yet. The society, your faith and the </w:t>
      </w:r>
      <w:r w:rsidR="00AA54EC">
        <w:rPr>
          <w:rFonts w:ascii="Times New Roman" w:hAnsi="Times New Roman" w:cs="Times New Roman"/>
          <w:sz w:val="28"/>
          <w:szCs w:val="28"/>
        </w:rPr>
        <w:t>education</w:t>
      </w:r>
      <w:r w:rsidRPr="00274F02">
        <w:rPr>
          <w:rFonts w:ascii="Times New Roman" w:hAnsi="Times New Roman" w:cs="Times New Roman"/>
          <w:sz w:val="28"/>
          <w:szCs w:val="28"/>
        </w:rPr>
        <w:t xml:space="preserve"> also play a major role in the development of your conscience. With toddlers the prohibitions only apply when the father or mother who has prohibited them to do something, are also there. This is called the external conscience. Later they will discipline themselves when they do something that they are not supposed to. But despite that, they then still do what ‘they are not supposed to’. Around </w:t>
      </w:r>
      <w:r w:rsidR="00AA54EC">
        <w:rPr>
          <w:rFonts w:ascii="Times New Roman" w:hAnsi="Times New Roman" w:cs="Times New Roman"/>
          <w:sz w:val="28"/>
          <w:szCs w:val="28"/>
        </w:rPr>
        <w:t>the age of three years</w:t>
      </w:r>
      <w:r w:rsidRPr="00274F02">
        <w:rPr>
          <w:rFonts w:ascii="Times New Roman" w:hAnsi="Times New Roman" w:cs="Times New Roman"/>
          <w:sz w:val="28"/>
          <w:szCs w:val="28"/>
        </w:rPr>
        <w:t xml:space="preserve"> the conscience of the ‘natural man’ that quickly accuses others,</w:t>
      </w:r>
      <w:r w:rsidR="00AA54EC">
        <w:rPr>
          <w:rFonts w:ascii="Times New Roman" w:hAnsi="Times New Roman" w:cs="Times New Roman"/>
          <w:sz w:val="28"/>
          <w:szCs w:val="28"/>
        </w:rPr>
        <w:t xml:space="preserve"> develops further,</w:t>
      </w:r>
      <w:r w:rsidRPr="00274F02">
        <w:rPr>
          <w:rFonts w:ascii="Times New Roman" w:hAnsi="Times New Roman" w:cs="Times New Roman"/>
          <w:sz w:val="28"/>
          <w:szCs w:val="28"/>
        </w:rPr>
        <w:t xml:space="preserve"> for example the dog that has done something. This is not consciously lying but lying out of fear for ‘the punishment’. Around the fourth year children often know what is allowed and what not, and only at their sixth year, the conscience starts to really develop. Until the seventh year people find it difficult to </w:t>
      </w:r>
      <w:r w:rsidR="007C5823">
        <w:rPr>
          <w:rFonts w:ascii="Times New Roman" w:hAnsi="Times New Roman" w:cs="Times New Roman"/>
          <w:sz w:val="28"/>
          <w:szCs w:val="28"/>
        </w:rPr>
        <w:t>recognize</w:t>
      </w:r>
      <w:r w:rsidRPr="00274F02">
        <w:rPr>
          <w:rFonts w:ascii="Times New Roman" w:hAnsi="Times New Roman" w:cs="Times New Roman"/>
          <w:sz w:val="28"/>
          <w:szCs w:val="28"/>
        </w:rPr>
        <w:t xml:space="preserve"> the difference between fantasy and reality. From the seventh year the child has to learn </w:t>
      </w:r>
      <w:r w:rsidR="00462C6E">
        <w:rPr>
          <w:rFonts w:ascii="Times New Roman" w:hAnsi="Times New Roman" w:cs="Times New Roman"/>
          <w:sz w:val="28"/>
          <w:szCs w:val="28"/>
        </w:rPr>
        <w:t xml:space="preserve">to develop </w:t>
      </w:r>
      <w:r w:rsidRPr="00274F02">
        <w:rPr>
          <w:rFonts w:ascii="Times New Roman" w:hAnsi="Times New Roman" w:cs="Times New Roman"/>
          <w:sz w:val="28"/>
          <w:szCs w:val="28"/>
        </w:rPr>
        <w:t>self control, for example the concept of a delayed reward. An experiment whereby children were presented candy and were told that if they do not touch it for five minutes, they will get twice as much after five minutes. Children who controlled themselves the best, later appeared to be more successful in society.</w:t>
      </w:r>
      <w:r w:rsidRPr="00274F02">
        <w:rPr>
          <w:rFonts w:ascii="Times New Roman" w:hAnsi="Times New Roman" w:cs="Times New Roman"/>
          <w:sz w:val="28"/>
          <w:szCs w:val="28"/>
        </w:rPr>
        <w:br/>
        <w:t xml:space="preserve">We will show further in this article that self control is also a very important factor in the brain development, the formation of the conscience and the whole life. We speak of self control when one can hold on to the identity of who he is and is able to overcome all kinds of natural lusts, like rampant sex, aggressive and strong emotions, all kinds of passions and selfishness, by acting according to his identity, in spite of all those temptations. </w:t>
      </w:r>
      <w:r w:rsidR="00883ACE" w:rsidRPr="00883ACE">
        <w:rPr>
          <w:rFonts w:ascii="Times New Roman" w:hAnsi="Times New Roman" w:cs="Times New Roman"/>
          <w:sz w:val="28"/>
          <w:szCs w:val="28"/>
        </w:rPr>
        <w:t>In the brain physiology and control of our feelings, the prefrontal cortex is very important and in the case of a strongly developed conscience, it play</w:t>
      </w:r>
      <w:r w:rsidR="00883ACE">
        <w:rPr>
          <w:rFonts w:ascii="Times New Roman" w:hAnsi="Times New Roman" w:cs="Times New Roman"/>
          <w:sz w:val="28"/>
          <w:szCs w:val="28"/>
        </w:rPr>
        <w:t>s</w:t>
      </w:r>
      <w:r w:rsidR="00883ACE" w:rsidRPr="00883ACE">
        <w:rPr>
          <w:rFonts w:ascii="Times New Roman" w:hAnsi="Times New Roman" w:cs="Times New Roman"/>
          <w:sz w:val="28"/>
          <w:szCs w:val="28"/>
        </w:rPr>
        <w:t xml:space="preserve"> a decisive role in the interactions and relationships of the thalamus, amygdale and the cingula, and at the reasoning of man. </w:t>
      </w:r>
      <w:r w:rsidRPr="00274F02">
        <w:rPr>
          <w:rFonts w:ascii="Times New Roman" w:hAnsi="Times New Roman" w:cs="Times New Roman"/>
          <w:sz w:val="28"/>
          <w:szCs w:val="28"/>
        </w:rPr>
        <w:t>This should lead to a perfect biochemistry wherein the ‘rewarding neurotransmitters’ such as dopamine, serotonins and endorphins are naturally produced in the right way.</w:t>
      </w:r>
    </w:p>
    <w:p w14:paraId="1CD94F18" w14:textId="77777777" w:rsidR="0015078C" w:rsidRPr="00274F02" w:rsidRDefault="0015078C" w:rsidP="0015078C">
      <w:pPr>
        <w:pStyle w:val="Geenafstand"/>
        <w:rPr>
          <w:rFonts w:ascii="Times New Roman" w:hAnsi="Times New Roman" w:cs="Times New Roman"/>
          <w:sz w:val="28"/>
          <w:szCs w:val="28"/>
        </w:rPr>
      </w:pPr>
    </w:p>
    <w:p w14:paraId="57BC1D04" w14:textId="77777777" w:rsidR="0015078C" w:rsidRPr="00274F02" w:rsidRDefault="0015078C" w:rsidP="0015078C">
      <w:pPr>
        <w:pStyle w:val="Geenafstand"/>
        <w:rPr>
          <w:rFonts w:ascii="Times New Roman" w:hAnsi="Times New Roman" w:cs="Times New Roman"/>
          <w:b/>
          <w:sz w:val="28"/>
          <w:szCs w:val="28"/>
        </w:rPr>
      </w:pPr>
      <w:r w:rsidRPr="00274F02">
        <w:rPr>
          <w:rFonts w:ascii="Times New Roman" w:hAnsi="Times New Roman" w:cs="Times New Roman"/>
          <w:b/>
          <w:sz w:val="28"/>
          <w:szCs w:val="28"/>
        </w:rPr>
        <w:t>The conscience in biblical view</w:t>
      </w:r>
    </w:p>
    <w:p w14:paraId="66B1FF5D" w14:textId="77777777" w:rsidR="0015078C" w:rsidRPr="00274F02" w:rsidRDefault="001E2010" w:rsidP="0015078C">
      <w:pPr>
        <w:pStyle w:val="Geenafstand"/>
        <w:rPr>
          <w:rFonts w:ascii="Times New Roman" w:hAnsi="Times New Roman" w:cs="Times New Roman"/>
          <w:sz w:val="28"/>
          <w:szCs w:val="28"/>
        </w:rPr>
      </w:pPr>
      <w:r>
        <w:rPr>
          <w:rFonts w:ascii="Times New Roman" w:hAnsi="Times New Roman" w:cs="Times New Roman"/>
          <w:sz w:val="28"/>
          <w:szCs w:val="28"/>
        </w:rPr>
        <w:t xml:space="preserve">Biblically, this skill of </w:t>
      </w:r>
      <w:r w:rsidR="0015078C" w:rsidRPr="00274F02">
        <w:rPr>
          <w:rFonts w:ascii="Times New Roman" w:hAnsi="Times New Roman" w:cs="Times New Roman"/>
          <w:sz w:val="28"/>
          <w:szCs w:val="28"/>
        </w:rPr>
        <w:t xml:space="preserve">controlling the impulses is </w:t>
      </w:r>
      <w:r>
        <w:rPr>
          <w:rFonts w:ascii="Times New Roman" w:hAnsi="Times New Roman" w:cs="Times New Roman"/>
          <w:sz w:val="28"/>
          <w:szCs w:val="28"/>
        </w:rPr>
        <w:t xml:space="preserve">a </w:t>
      </w:r>
      <w:r w:rsidR="0015078C" w:rsidRPr="00274F02">
        <w:rPr>
          <w:rFonts w:ascii="Times New Roman" w:hAnsi="Times New Roman" w:cs="Times New Roman"/>
          <w:sz w:val="28"/>
          <w:szCs w:val="28"/>
        </w:rPr>
        <w:t xml:space="preserve">fruit and a characteristic of the Holy Spirit. After Adam and Eve took from the fruit of the tree of the </w:t>
      </w:r>
      <w:r w:rsidR="0015078C" w:rsidRPr="00274F02">
        <w:rPr>
          <w:rFonts w:ascii="Times New Roman" w:hAnsi="Times New Roman" w:cs="Times New Roman"/>
          <w:sz w:val="28"/>
          <w:szCs w:val="28"/>
        </w:rPr>
        <w:lastRenderedPageBreak/>
        <w:t xml:space="preserve">knowledge of good and evil, the results </w:t>
      </w:r>
      <w:r>
        <w:rPr>
          <w:rFonts w:ascii="Times New Roman" w:hAnsi="Times New Roman" w:cs="Times New Roman"/>
          <w:sz w:val="28"/>
          <w:szCs w:val="28"/>
        </w:rPr>
        <w:t xml:space="preserve">were </w:t>
      </w:r>
      <w:r w:rsidR="0015078C" w:rsidRPr="00274F02">
        <w:rPr>
          <w:rFonts w:ascii="Times New Roman" w:hAnsi="Times New Roman" w:cs="Times New Roman"/>
          <w:sz w:val="28"/>
          <w:szCs w:val="28"/>
        </w:rPr>
        <w:t xml:space="preserve">ultimately murder and manslaughter and the human race risked to perish because of its own lack of morality and conscience. Knowledge apart from God leads to death, in contrast to knowledge (fellowship, participation in) in God. Knowledge apart from God is characterized in the Bible as foolishness. The fool says in his heart: </w:t>
      </w:r>
      <w:r w:rsidR="0015078C" w:rsidRPr="00274F02">
        <w:rPr>
          <w:rFonts w:ascii="Times New Roman" w:hAnsi="Times New Roman" w:cs="Times New Roman"/>
          <w:i/>
          <w:sz w:val="28"/>
          <w:szCs w:val="28"/>
        </w:rPr>
        <w:t>“There is no God”</w:t>
      </w:r>
      <w:r w:rsidR="0015078C" w:rsidRPr="00274F02">
        <w:rPr>
          <w:rFonts w:ascii="Times New Roman" w:hAnsi="Times New Roman" w:cs="Times New Roman"/>
          <w:sz w:val="28"/>
          <w:szCs w:val="28"/>
        </w:rPr>
        <w:t xml:space="preserve"> (</w:t>
      </w:r>
      <w:r w:rsidR="0015078C" w:rsidRPr="00274F02">
        <w:rPr>
          <w:rFonts w:ascii="Times New Roman" w:hAnsi="Times New Roman" w:cs="Times New Roman"/>
          <w:b/>
          <w:sz w:val="28"/>
          <w:szCs w:val="28"/>
        </w:rPr>
        <w:t>Psa 14:1</w:t>
      </w:r>
      <w:r w:rsidR="0015078C" w:rsidRPr="00274F02">
        <w:rPr>
          <w:rFonts w:ascii="Times New Roman" w:hAnsi="Times New Roman" w:cs="Times New Roman"/>
          <w:sz w:val="28"/>
          <w:szCs w:val="28"/>
        </w:rPr>
        <w:t>). Through the gospel of Jesus Christ the fool can become wise by the wisdom of God which is foolishness to the world, namely through the cross (</w:t>
      </w:r>
      <w:r w:rsidR="0015078C" w:rsidRPr="00274F02">
        <w:rPr>
          <w:rFonts w:ascii="Times New Roman" w:hAnsi="Times New Roman" w:cs="Times New Roman"/>
          <w:b/>
          <w:sz w:val="28"/>
          <w:szCs w:val="28"/>
        </w:rPr>
        <w:t>1Cor 1: 24,25</w:t>
      </w:r>
      <w:r w:rsidR="0015078C" w:rsidRPr="00274F02">
        <w:rPr>
          <w:rFonts w:ascii="Times New Roman" w:hAnsi="Times New Roman" w:cs="Times New Roman"/>
          <w:sz w:val="28"/>
          <w:szCs w:val="28"/>
        </w:rPr>
        <w:t>). With the new birth the Holy Spirit comes to dwell in our hearts, spirit (consciousness) and is related to it forever (</w:t>
      </w:r>
      <w:r w:rsidR="0015078C" w:rsidRPr="00274F02">
        <w:rPr>
          <w:rFonts w:ascii="Times New Roman" w:hAnsi="Times New Roman" w:cs="Times New Roman"/>
          <w:b/>
          <w:sz w:val="28"/>
          <w:szCs w:val="28"/>
        </w:rPr>
        <w:t>Rom 8:35</w:t>
      </w:r>
      <w:r w:rsidR="0015078C" w:rsidRPr="00274F02">
        <w:rPr>
          <w:rFonts w:ascii="Times New Roman" w:hAnsi="Times New Roman" w:cs="Times New Roman"/>
          <w:sz w:val="28"/>
          <w:szCs w:val="28"/>
        </w:rPr>
        <w:t xml:space="preserve">). The precious blood of Christ purifies the spirit of man, his intuition and conscience. </w:t>
      </w:r>
    </w:p>
    <w:p w14:paraId="559E759D" w14:textId="77777777" w:rsidR="0015078C" w:rsidRPr="00274F02" w:rsidRDefault="0015078C" w:rsidP="0015078C">
      <w:pPr>
        <w:pStyle w:val="Geenafstand"/>
        <w:rPr>
          <w:rFonts w:ascii="Times New Roman" w:hAnsi="Times New Roman" w:cs="Times New Roman"/>
          <w:sz w:val="28"/>
          <w:szCs w:val="28"/>
        </w:rPr>
      </w:pPr>
      <w:r w:rsidRPr="00274F02">
        <w:rPr>
          <w:rFonts w:ascii="Times New Roman" w:hAnsi="Times New Roman" w:cs="Times New Roman"/>
          <w:i/>
          <w:color w:val="000000"/>
          <w:sz w:val="28"/>
          <w:szCs w:val="28"/>
          <w:shd w:val="clear" w:color="auto" w:fill="FFFFFF"/>
        </w:rPr>
        <w:t>“How much more will</w:t>
      </w:r>
      <w:r w:rsidRPr="00274F02">
        <w:rPr>
          <w:rStyle w:val="apple-converted-space"/>
          <w:rFonts w:ascii="Times New Roman" w:hAnsi="Times New Roman" w:cs="Times New Roman"/>
          <w:i/>
          <w:color w:val="000000"/>
          <w:sz w:val="28"/>
          <w:szCs w:val="28"/>
          <w:shd w:val="clear" w:color="auto" w:fill="FFFFFF"/>
        </w:rPr>
        <w:t> </w:t>
      </w:r>
      <w:r w:rsidRPr="00274F02">
        <w:rPr>
          <w:rFonts w:ascii="Times New Roman" w:hAnsi="Times New Roman" w:cs="Times New Roman"/>
          <w:i/>
          <w:color w:val="000000"/>
          <w:sz w:val="28"/>
          <w:szCs w:val="28"/>
          <w:shd w:val="clear" w:color="auto" w:fill="FFFFFF"/>
        </w:rPr>
        <w:t>the blood of Christ, who through</w:t>
      </w:r>
      <w:r w:rsidRPr="00274F02">
        <w:rPr>
          <w:rStyle w:val="apple-converted-space"/>
          <w:rFonts w:ascii="Times New Roman" w:hAnsi="Times New Roman" w:cs="Times New Roman"/>
          <w:i/>
          <w:color w:val="000000"/>
          <w:sz w:val="28"/>
          <w:szCs w:val="28"/>
          <w:shd w:val="clear" w:color="auto" w:fill="FFFFFF"/>
        </w:rPr>
        <w:t> </w:t>
      </w:r>
      <w:r w:rsidRPr="00274F02">
        <w:rPr>
          <w:rFonts w:ascii="Times New Roman" w:hAnsi="Times New Roman" w:cs="Times New Roman"/>
          <w:i/>
          <w:color w:val="000000"/>
          <w:sz w:val="28"/>
          <w:szCs w:val="28"/>
          <w:shd w:val="clear" w:color="auto" w:fill="FFFFFF"/>
        </w:rPr>
        <w:t>the eternal Spirit</w:t>
      </w:r>
      <w:r w:rsidRPr="00274F02">
        <w:rPr>
          <w:rStyle w:val="apple-converted-space"/>
          <w:rFonts w:ascii="Times New Roman" w:hAnsi="Times New Roman" w:cs="Times New Roman"/>
          <w:i/>
          <w:color w:val="000000"/>
          <w:sz w:val="28"/>
          <w:szCs w:val="28"/>
          <w:shd w:val="clear" w:color="auto" w:fill="FFFFFF"/>
        </w:rPr>
        <w:t> </w:t>
      </w:r>
      <w:r w:rsidRPr="00274F02">
        <w:rPr>
          <w:rFonts w:ascii="Times New Roman" w:hAnsi="Times New Roman" w:cs="Times New Roman"/>
          <w:i/>
          <w:color w:val="000000"/>
          <w:sz w:val="28"/>
          <w:szCs w:val="28"/>
          <w:shd w:val="clear" w:color="auto" w:fill="FFFFFF"/>
        </w:rPr>
        <w:t>offered Himself without blemish to God,</w:t>
      </w:r>
      <w:r w:rsidRPr="00274F02">
        <w:rPr>
          <w:rStyle w:val="apple-converted-space"/>
          <w:rFonts w:ascii="Times New Roman" w:hAnsi="Times New Roman" w:cs="Times New Roman"/>
          <w:i/>
          <w:color w:val="000000"/>
          <w:sz w:val="28"/>
          <w:szCs w:val="28"/>
          <w:shd w:val="clear" w:color="auto" w:fill="FFFFFF"/>
        </w:rPr>
        <w:t> </w:t>
      </w:r>
      <w:r w:rsidRPr="00274F02">
        <w:rPr>
          <w:rFonts w:ascii="Times New Roman" w:hAnsi="Times New Roman" w:cs="Times New Roman"/>
          <w:i/>
          <w:color w:val="000000"/>
          <w:sz w:val="28"/>
          <w:szCs w:val="28"/>
          <w:shd w:val="clear" w:color="auto" w:fill="FFFFFF"/>
        </w:rPr>
        <w:t>cleanse</w:t>
      </w:r>
      <w:r w:rsidRPr="00274F02">
        <w:rPr>
          <w:rStyle w:val="apple-converted-space"/>
          <w:rFonts w:ascii="Times New Roman" w:hAnsi="Times New Roman" w:cs="Times New Roman"/>
          <w:i/>
          <w:color w:val="000000"/>
          <w:sz w:val="28"/>
          <w:szCs w:val="28"/>
          <w:shd w:val="clear" w:color="auto" w:fill="FFFFFF"/>
        </w:rPr>
        <w:t> </w:t>
      </w:r>
      <w:r w:rsidRPr="00274F02">
        <w:rPr>
          <w:rFonts w:ascii="Times New Roman" w:hAnsi="Times New Roman" w:cs="Times New Roman"/>
          <w:i/>
          <w:color w:val="000000"/>
          <w:sz w:val="28"/>
          <w:szCs w:val="28"/>
          <w:shd w:val="clear" w:color="auto" w:fill="FFFFFF"/>
        </w:rPr>
        <w:t>your conscience from</w:t>
      </w:r>
      <w:r w:rsidRPr="00274F02">
        <w:rPr>
          <w:rStyle w:val="apple-converted-space"/>
          <w:rFonts w:ascii="Times New Roman" w:hAnsi="Times New Roman" w:cs="Times New Roman"/>
          <w:i/>
          <w:color w:val="000000"/>
          <w:sz w:val="28"/>
          <w:szCs w:val="28"/>
          <w:shd w:val="clear" w:color="auto" w:fill="FFFFFF"/>
        </w:rPr>
        <w:t> </w:t>
      </w:r>
      <w:r w:rsidRPr="00274F02">
        <w:rPr>
          <w:rFonts w:ascii="Times New Roman" w:hAnsi="Times New Roman" w:cs="Times New Roman"/>
          <w:i/>
          <w:color w:val="000000"/>
          <w:sz w:val="28"/>
          <w:szCs w:val="28"/>
          <w:shd w:val="clear" w:color="auto" w:fill="FFFFFF"/>
        </w:rPr>
        <w:t>dead works to serve</w:t>
      </w:r>
      <w:r w:rsidRPr="00274F02">
        <w:rPr>
          <w:rStyle w:val="apple-converted-space"/>
          <w:rFonts w:ascii="Times New Roman" w:hAnsi="Times New Roman" w:cs="Times New Roman"/>
          <w:i/>
          <w:color w:val="000000"/>
          <w:sz w:val="28"/>
          <w:szCs w:val="28"/>
          <w:shd w:val="clear" w:color="auto" w:fill="FFFFFF"/>
        </w:rPr>
        <w:t> </w:t>
      </w:r>
      <w:r w:rsidRPr="00274F02">
        <w:rPr>
          <w:rFonts w:ascii="Times New Roman" w:hAnsi="Times New Roman" w:cs="Times New Roman"/>
          <w:i/>
          <w:color w:val="000000"/>
          <w:sz w:val="28"/>
          <w:szCs w:val="28"/>
          <w:shd w:val="clear" w:color="auto" w:fill="FFFFFF"/>
        </w:rPr>
        <w:t>the living God?</w:t>
      </w:r>
      <w:r w:rsidRPr="00274F02">
        <w:rPr>
          <w:rFonts w:ascii="Times New Roman" w:hAnsi="Times New Roman" w:cs="Times New Roman"/>
          <w:i/>
          <w:sz w:val="28"/>
          <w:szCs w:val="28"/>
        </w:rPr>
        <w:t>”</w:t>
      </w:r>
      <w:r w:rsidRPr="00274F02">
        <w:rPr>
          <w:rFonts w:ascii="Times New Roman" w:hAnsi="Times New Roman" w:cs="Times New Roman"/>
          <w:sz w:val="28"/>
          <w:szCs w:val="28"/>
        </w:rPr>
        <w:t xml:space="preserve"> (</w:t>
      </w:r>
      <w:r w:rsidRPr="00274F02">
        <w:rPr>
          <w:rFonts w:ascii="Times New Roman" w:hAnsi="Times New Roman" w:cs="Times New Roman"/>
          <w:b/>
          <w:sz w:val="28"/>
          <w:szCs w:val="28"/>
        </w:rPr>
        <w:t>Heb 9:14</w:t>
      </w:r>
      <w:r w:rsidRPr="00274F02">
        <w:rPr>
          <w:rFonts w:ascii="Times New Roman" w:hAnsi="Times New Roman" w:cs="Times New Roman"/>
          <w:sz w:val="28"/>
          <w:szCs w:val="28"/>
        </w:rPr>
        <w:t>).</w:t>
      </w:r>
    </w:p>
    <w:p w14:paraId="3B12F847" w14:textId="77777777" w:rsidR="0015078C" w:rsidRPr="00274F02" w:rsidRDefault="0015078C" w:rsidP="0015078C">
      <w:pPr>
        <w:pStyle w:val="Geenafstand"/>
        <w:rPr>
          <w:rFonts w:ascii="Times New Roman" w:hAnsi="Times New Roman" w:cs="Times New Roman"/>
          <w:sz w:val="28"/>
          <w:szCs w:val="28"/>
        </w:rPr>
      </w:pPr>
    </w:p>
    <w:p w14:paraId="61CB9960" w14:textId="77777777" w:rsidR="0015078C" w:rsidRPr="00274F02" w:rsidRDefault="0015078C" w:rsidP="0015078C">
      <w:pPr>
        <w:pStyle w:val="Geenafstand"/>
        <w:rPr>
          <w:rFonts w:ascii="Times New Roman" w:hAnsi="Times New Roman" w:cs="Times New Roman"/>
          <w:sz w:val="28"/>
          <w:szCs w:val="28"/>
        </w:rPr>
      </w:pPr>
      <w:r w:rsidRPr="00274F02">
        <w:rPr>
          <w:rFonts w:ascii="Times New Roman" w:hAnsi="Times New Roman" w:cs="Times New Roman"/>
          <w:sz w:val="28"/>
          <w:szCs w:val="28"/>
        </w:rPr>
        <w:t>When Adam and Eve sinned, they felt guilty and hid themselves from God.</w:t>
      </w:r>
    </w:p>
    <w:p w14:paraId="5AC7F30E" w14:textId="77777777" w:rsidR="0015078C" w:rsidRPr="00274F02" w:rsidRDefault="0015078C" w:rsidP="0015078C">
      <w:pPr>
        <w:pStyle w:val="Geenafstand"/>
        <w:rPr>
          <w:rFonts w:ascii="Times New Roman" w:hAnsi="Times New Roman" w:cs="Times New Roman"/>
          <w:sz w:val="28"/>
          <w:szCs w:val="28"/>
        </w:rPr>
      </w:pPr>
      <w:r w:rsidRPr="00274F02">
        <w:rPr>
          <w:rFonts w:ascii="Times New Roman" w:hAnsi="Times New Roman" w:cs="Times New Roman"/>
          <w:sz w:val="28"/>
          <w:szCs w:val="28"/>
        </w:rPr>
        <w:t xml:space="preserve">Due to the gospel of Christ we are allowed to boldly draw near to God.  In this way Christ fulfills for eternity (according to the ordination of Melchizedek) a High priesthood, wherein He sanctifies our life with His life and blood. Due to that we have boldness to stand before God through the cleansing blood of Jesus. </w:t>
      </w:r>
    </w:p>
    <w:p w14:paraId="43C4519A" w14:textId="77777777" w:rsidR="0015078C" w:rsidRPr="00274F02" w:rsidRDefault="0015078C" w:rsidP="0015078C">
      <w:pPr>
        <w:pStyle w:val="Geenafstand"/>
        <w:rPr>
          <w:rFonts w:ascii="Times New Roman" w:hAnsi="Times New Roman" w:cs="Times New Roman"/>
          <w:color w:val="000000"/>
          <w:sz w:val="28"/>
          <w:szCs w:val="28"/>
          <w:shd w:val="clear" w:color="auto" w:fill="FFFFFF"/>
        </w:rPr>
      </w:pPr>
      <w:r w:rsidRPr="00274F02">
        <w:rPr>
          <w:rFonts w:ascii="Times New Roman" w:hAnsi="Times New Roman" w:cs="Times New Roman"/>
          <w:sz w:val="28"/>
          <w:szCs w:val="28"/>
        </w:rPr>
        <w:t xml:space="preserve">If our conscience is clean, without unconfessed conscious sins, we can experience full fellowship and </w:t>
      </w:r>
      <w:r w:rsidR="004663F1">
        <w:rPr>
          <w:rFonts w:ascii="Times New Roman" w:hAnsi="Times New Roman" w:cs="Times New Roman"/>
          <w:sz w:val="28"/>
          <w:szCs w:val="28"/>
        </w:rPr>
        <w:t xml:space="preserve">a </w:t>
      </w:r>
      <w:r w:rsidRPr="00274F02">
        <w:rPr>
          <w:rFonts w:ascii="Times New Roman" w:hAnsi="Times New Roman" w:cs="Times New Roman"/>
          <w:sz w:val="28"/>
          <w:szCs w:val="28"/>
        </w:rPr>
        <w:t>deep</w:t>
      </w:r>
      <w:r w:rsidR="004663F1">
        <w:rPr>
          <w:rFonts w:ascii="Times New Roman" w:hAnsi="Times New Roman" w:cs="Times New Roman"/>
          <w:sz w:val="28"/>
          <w:szCs w:val="28"/>
        </w:rPr>
        <w:t>ly</w:t>
      </w:r>
      <w:r w:rsidRPr="00274F02">
        <w:rPr>
          <w:rFonts w:ascii="Times New Roman" w:hAnsi="Times New Roman" w:cs="Times New Roman"/>
          <w:sz w:val="28"/>
          <w:szCs w:val="28"/>
        </w:rPr>
        <w:t xml:space="preserve"> in</w:t>
      </w:r>
      <w:r w:rsidR="004663F1">
        <w:rPr>
          <w:rFonts w:ascii="Times New Roman" w:hAnsi="Times New Roman" w:cs="Times New Roman"/>
          <w:sz w:val="28"/>
          <w:szCs w:val="28"/>
        </w:rPr>
        <w:t>ward</w:t>
      </w:r>
      <w:r w:rsidRPr="00274F02">
        <w:rPr>
          <w:rFonts w:ascii="Times New Roman" w:hAnsi="Times New Roman" w:cs="Times New Roman"/>
          <w:sz w:val="28"/>
          <w:szCs w:val="28"/>
        </w:rPr>
        <w:t xml:space="preserve"> joy through the Holy Spirit. </w:t>
      </w:r>
      <w:r w:rsidRPr="00590DD9">
        <w:rPr>
          <w:rFonts w:ascii="Times New Roman" w:hAnsi="Times New Roman" w:cs="Times New Roman"/>
          <w:i/>
          <w:sz w:val="28"/>
          <w:szCs w:val="28"/>
        </w:rPr>
        <w:t>“</w:t>
      </w:r>
      <w:r w:rsidR="00590DD9" w:rsidRPr="00590DD9">
        <w:rPr>
          <w:rFonts w:ascii="Times New Roman" w:hAnsi="Times New Roman" w:cs="Times New Roman"/>
          <w:i/>
          <w:color w:val="000000"/>
          <w:sz w:val="28"/>
          <w:szCs w:val="28"/>
          <w:shd w:val="clear" w:color="auto" w:fill="FFFFFF"/>
        </w:rPr>
        <w:t>L</w:t>
      </w:r>
      <w:r w:rsidRPr="00590DD9">
        <w:rPr>
          <w:rFonts w:ascii="Times New Roman" w:hAnsi="Times New Roman" w:cs="Times New Roman"/>
          <w:i/>
          <w:color w:val="000000"/>
          <w:sz w:val="28"/>
          <w:szCs w:val="28"/>
          <w:shd w:val="clear" w:color="auto" w:fill="FFFFFF"/>
        </w:rPr>
        <w:t>et us</w:t>
      </w:r>
      <w:r w:rsidRPr="00590DD9">
        <w:rPr>
          <w:rStyle w:val="apple-converted-space"/>
          <w:rFonts w:ascii="Times New Roman" w:hAnsi="Times New Roman" w:cs="Times New Roman"/>
          <w:i/>
          <w:color w:val="000000"/>
          <w:sz w:val="28"/>
          <w:szCs w:val="28"/>
          <w:shd w:val="clear" w:color="auto" w:fill="FFFFFF"/>
        </w:rPr>
        <w:t> </w:t>
      </w:r>
      <w:r w:rsidRPr="00590DD9">
        <w:rPr>
          <w:rFonts w:ascii="Times New Roman" w:hAnsi="Times New Roman" w:cs="Times New Roman"/>
          <w:i/>
          <w:color w:val="000000"/>
          <w:sz w:val="28"/>
          <w:szCs w:val="28"/>
          <w:shd w:val="clear" w:color="auto" w:fill="FFFFFF"/>
        </w:rPr>
        <w:t>draw near with a</w:t>
      </w:r>
      <w:r w:rsidRPr="00590DD9">
        <w:rPr>
          <w:rStyle w:val="apple-converted-space"/>
          <w:rFonts w:ascii="Times New Roman" w:hAnsi="Times New Roman" w:cs="Times New Roman"/>
          <w:i/>
          <w:color w:val="000000"/>
          <w:sz w:val="28"/>
          <w:szCs w:val="28"/>
          <w:shd w:val="clear" w:color="auto" w:fill="FFFFFF"/>
        </w:rPr>
        <w:t> </w:t>
      </w:r>
      <w:r w:rsidRPr="00590DD9">
        <w:rPr>
          <w:rFonts w:ascii="Times New Roman" w:hAnsi="Times New Roman" w:cs="Times New Roman"/>
          <w:i/>
          <w:color w:val="000000"/>
          <w:sz w:val="28"/>
          <w:szCs w:val="28"/>
          <w:shd w:val="clear" w:color="auto" w:fill="FFFFFF"/>
        </w:rPr>
        <w:t>sincere heart in</w:t>
      </w:r>
      <w:r w:rsidRPr="00590DD9">
        <w:rPr>
          <w:rStyle w:val="apple-converted-space"/>
          <w:rFonts w:ascii="Times New Roman" w:hAnsi="Times New Roman" w:cs="Times New Roman"/>
          <w:i/>
          <w:color w:val="000000"/>
          <w:sz w:val="28"/>
          <w:szCs w:val="28"/>
          <w:shd w:val="clear" w:color="auto" w:fill="FFFFFF"/>
        </w:rPr>
        <w:t> </w:t>
      </w:r>
      <w:r w:rsidRPr="00590DD9">
        <w:rPr>
          <w:rFonts w:ascii="Times New Roman" w:hAnsi="Times New Roman" w:cs="Times New Roman"/>
          <w:i/>
          <w:color w:val="000000"/>
          <w:sz w:val="28"/>
          <w:szCs w:val="28"/>
          <w:shd w:val="clear" w:color="auto" w:fill="FFFFFF"/>
        </w:rPr>
        <w:t>full assurance of faith, having our hearts</w:t>
      </w:r>
      <w:r w:rsidRPr="00590DD9">
        <w:rPr>
          <w:rStyle w:val="apple-converted-space"/>
          <w:rFonts w:ascii="Times New Roman" w:hAnsi="Times New Roman" w:cs="Times New Roman"/>
          <w:i/>
          <w:color w:val="000000"/>
          <w:sz w:val="28"/>
          <w:szCs w:val="28"/>
          <w:shd w:val="clear" w:color="auto" w:fill="FFFFFF"/>
        </w:rPr>
        <w:t> </w:t>
      </w:r>
      <w:r w:rsidRPr="00590DD9">
        <w:rPr>
          <w:rFonts w:ascii="Times New Roman" w:hAnsi="Times New Roman" w:cs="Times New Roman"/>
          <w:i/>
          <w:color w:val="000000"/>
          <w:sz w:val="28"/>
          <w:szCs w:val="28"/>
          <w:shd w:val="clear" w:color="auto" w:fill="FFFFFF"/>
        </w:rPr>
        <w:t>sprinkled</w:t>
      </w:r>
      <w:r w:rsidRPr="00590DD9">
        <w:rPr>
          <w:rStyle w:val="apple-converted-space"/>
          <w:rFonts w:ascii="Times New Roman" w:hAnsi="Times New Roman" w:cs="Times New Roman"/>
          <w:i/>
          <w:color w:val="000000"/>
          <w:sz w:val="28"/>
          <w:szCs w:val="28"/>
          <w:shd w:val="clear" w:color="auto" w:fill="FFFFFF"/>
        </w:rPr>
        <w:t xml:space="preserve">  </w:t>
      </w:r>
      <w:r w:rsidRPr="00590DD9">
        <w:rPr>
          <w:rFonts w:ascii="Times New Roman" w:hAnsi="Times New Roman" w:cs="Times New Roman"/>
          <w:i/>
          <w:iCs/>
          <w:color w:val="000000"/>
          <w:sz w:val="28"/>
          <w:szCs w:val="28"/>
          <w:shd w:val="clear" w:color="auto" w:fill="FFFFFF"/>
        </w:rPr>
        <w:t>clean</w:t>
      </w:r>
      <w:r w:rsidRPr="00590DD9">
        <w:rPr>
          <w:rStyle w:val="apple-converted-space"/>
          <w:rFonts w:ascii="Times New Roman" w:hAnsi="Times New Roman" w:cs="Times New Roman"/>
          <w:i/>
          <w:color w:val="000000"/>
          <w:sz w:val="28"/>
          <w:szCs w:val="28"/>
          <w:shd w:val="clear" w:color="auto" w:fill="FFFFFF"/>
        </w:rPr>
        <w:t> </w:t>
      </w:r>
      <w:r w:rsidRPr="00590DD9">
        <w:rPr>
          <w:rFonts w:ascii="Times New Roman" w:hAnsi="Times New Roman" w:cs="Times New Roman"/>
          <w:i/>
          <w:color w:val="000000"/>
          <w:sz w:val="28"/>
          <w:szCs w:val="28"/>
          <w:shd w:val="clear" w:color="auto" w:fill="FFFFFF"/>
        </w:rPr>
        <w:t>from an evil conscience and our bodies</w:t>
      </w:r>
      <w:r w:rsidRPr="00590DD9">
        <w:rPr>
          <w:rStyle w:val="apple-converted-space"/>
          <w:rFonts w:ascii="Times New Roman" w:hAnsi="Times New Roman" w:cs="Times New Roman"/>
          <w:i/>
          <w:color w:val="000000"/>
          <w:sz w:val="28"/>
          <w:szCs w:val="28"/>
          <w:shd w:val="clear" w:color="auto" w:fill="FFFFFF"/>
        </w:rPr>
        <w:t> </w:t>
      </w:r>
      <w:r w:rsidRPr="00590DD9">
        <w:rPr>
          <w:rFonts w:ascii="Times New Roman" w:hAnsi="Times New Roman" w:cs="Times New Roman"/>
          <w:i/>
          <w:color w:val="000000"/>
          <w:sz w:val="28"/>
          <w:szCs w:val="28"/>
          <w:shd w:val="clear" w:color="auto" w:fill="FFFFFF"/>
        </w:rPr>
        <w:t>washed with pure water.”</w:t>
      </w:r>
      <w:r w:rsidRPr="00274F02">
        <w:rPr>
          <w:rFonts w:ascii="Times New Roman" w:hAnsi="Times New Roman" w:cs="Times New Roman"/>
          <w:color w:val="000000"/>
          <w:sz w:val="28"/>
          <w:szCs w:val="28"/>
          <w:shd w:val="clear" w:color="auto" w:fill="FFFFFF"/>
        </w:rPr>
        <w:t xml:space="preserve"> (</w:t>
      </w:r>
      <w:r w:rsidRPr="00274F02">
        <w:rPr>
          <w:rFonts w:ascii="Times New Roman" w:hAnsi="Times New Roman" w:cs="Times New Roman"/>
          <w:b/>
          <w:color w:val="000000"/>
          <w:sz w:val="28"/>
          <w:szCs w:val="28"/>
          <w:shd w:val="clear" w:color="auto" w:fill="FFFFFF"/>
        </w:rPr>
        <w:t>Heb 10: 22</w:t>
      </w:r>
      <w:r w:rsidRPr="00274F02">
        <w:rPr>
          <w:rFonts w:ascii="Times New Roman" w:hAnsi="Times New Roman" w:cs="Times New Roman"/>
          <w:color w:val="000000"/>
          <w:sz w:val="28"/>
          <w:szCs w:val="28"/>
          <w:shd w:val="clear" w:color="auto" w:fill="FFFFFF"/>
        </w:rPr>
        <w:t>)  A bad conscience is continually accused, which causes the fellowship with Christ to be interrupted and paralyzed. When our conscience is not right, our approach to God is restrained, because we cannot really believe that God has nothing against us.</w:t>
      </w:r>
    </w:p>
    <w:p w14:paraId="5D7B61E7" w14:textId="77777777" w:rsidR="0015078C" w:rsidRPr="00274F02" w:rsidRDefault="0015078C" w:rsidP="0015078C">
      <w:pPr>
        <w:pStyle w:val="Geenafstand"/>
        <w:rPr>
          <w:rFonts w:ascii="Times New Roman" w:hAnsi="Times New Roman" w:cs="Times New Roman"/>
          <w:color w:val="000000"/>
          <w:sz w:val="28"/>
          <w:szCs w:val="28"/>
          <w:shd w:val="clear" w:color="auto" w:fill="FFFFFF"/>
        </w:rPr>
      </w:pPr>
      <w:r w:rsidRPr="00274F02">
        <w:rPr>
          <w:rFonts w:ascii="Times New Roman" w:hAnsi="Times New Roman" w:cs="Times New Roman"/>
          <w:color w:val="000000"/>
          <w:sz w:val="28"/>
          <w:szCs w:val="28"/>
          <w:shd w:val="clear" w:color="auto" w:fill="FFFFFF"/>
        </w:rPr>
        <w:t xml:space="preserve">It robs us from the liberty to have fellowship with Christ. Therefore a Christian ought to be purified from accusations in his conscience, </w:t>
      </w:r>
      <w:r w:rsidR="00590DD9" w:rsidRPr="00274F02">
        <w:rPr>
          <w:rFonts w:ascii="Times New Roman" w:hAnsi="Times New Roman" w:cs="Times New Roman"/>
          <w:color w:val="000000"/>
          <w:sz w:val="28"/>
          <w:szCs w:val="28"/>
          <w:shd w:val="clear" w:color="auto" w:fill="FFFFFF"/>
        </w:rPr>
        <w:t>fully purified</w:t>
      </w:r>
      <w:r w:rsidR="00590DD9">
        <w:rPr>
          <w:rFonts w:ascii="Times New Roman" w:hAnsi="Times New Roman" w:cs="Times New Roman"/>
          <w:color w:val="000000"/>
          <w:sz w:val="28"/>
          <w:szCs w:val="28"/>
          <w:shd w:val="clear" w:color="auto" w:fill="FFFFFF"/>
        </w:rPr>
        <w:t>,</w:t>
      </w:r>
      <w:r w:rsidR="00590DD9" w:rsidRPr="00274F02">
        <w:rPr>
          <w:rFonts w:ascii="Times New Roman" w:hAnsi="Times New Roman" w:cs="Times New Roman"/>
          <w:color w:val="000000"/>
          <w:sz w:val="28"/>
          <w:szCs w:val="28"/>
          <w:shd w:val="clear" w:color="auto" w:fill="FFFFFF"/>
        </w:rPr>
        <w:t xml:space="preserve"> </w:t>
      </w:r>
      <w:r w:rsidRPr="00274F02">
        <w:rPr>
          <w:rFonts w:ascii="Times New Roman" w:hAnsi="Times New Roman" w:cs="Times New Roman"/>
          <w:color w:val="000000"/>
          <w:sz w:val="28"/>
          <w:szCs w:val="28"/>
          <w:shd w:val="clear" w:color="auto" w:fill="FFFFFF"/>
        </w:rPr>
        <w:t>specifically through the blood (the life of Christ), so that there is no more accusation (</w:t>
      </w:r>
      <w:r w:rsidRPr="00274F02">
        <w:rPr>
          <w:rFonts w:ascii="Times New Roman" w:hAnsi="Times New Roman" w:cs="Times New Roman"/>
          <w:b/>
          <w:color w:val="000000"/>
          <w:sz w:val="28"/>
          <w:szCs w:val="28"/>
          <w:shd w:val="clear" w:color="auto" w:fill="FFFFFF"/>
        </w:rPr>
        <w:t>Rom 8: 33, 34</w:t>
      </w:r>
      <w:r w:rsidRPr="00274F02">
        <w:rPr>
          <w:rFonts w:ascii="Times New Roman" w:hAnsi="Times New Roman" w:cs="Times New Roman"/>
          <w:color w:val="000000"/>
          <w:sz w:val="28"/>
          <w:szCs w:val="28"/>
          <w:shd w:val="clear" w:color="auto" w:fill="FFFFFF"/>
        </w:rPr>
        <w:t>).</w:t>
      </w:r>
    </w:p>
    <w:p w14:paraId="6167B667" w14:textId="77777777" w:rsidR="0015078C" w:rsidRPr="00274F02" w:rsidRDefault="00590DD9" w:rsidP="0015078C">
      <w:pPr>
        <w:pStyle w:val="Geenafstand"/>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However, i</w:t>
      </w:r>
      <w:r w:rsidR="0015078C" w:rsidRPr="00274F02">
        <w:rPr>
          <w:rFonts w:ascii="Times New Roman" w:hAnsi="Times New Roman" w:cs="Times New Roman"/>
          <w:color w:val="000000"/>
          <w:sz w:val="28"/>
          <w:szCs w:val="28"/>
          <w:shd w:val="clear" w:color="auto" w:fill="FFFFFF"/>
        </w:rPr>
        <w:t>f we keep on being conscious of sins, our spirit will be kept focused to eliminate them and there will be no power left to do heavenly things.</w:t>
      </w:r>
    </w:p>
    <w:p w14:paraId="62CD854D" w14:textId="77777777" w:rsidR="0015078C" w:rsidRPr="00274F02" w:rsidRDefault="0015078C" w:rsidP="0015078C">
      <w:pPr>
        <w:pStyle w:val="Geenafstand"/>
        <w:rPr>
          <w:rFonts w:ascii="Times New Roman" w:hAnsi="Times New Roman" w:cs="Times New Roman"/>
          <w:sz w:val="28"/>
          <w:szCs w:val="28"/>
        </w:rPr>
      </w:pPr>
      <w:r w:rsidRPr="00274F02">
        <w:rPr>
          <w:rFonts w:ascii="Times New Roman" w:hAnsi="Times New Roman" w:cs="Times New Roman"/>
          <w:sz w:val="28"/>
          <w:szCs w:val="28"/>
        </w:rPr>
        <w:t>When we neglect the voice of the Holy Spirit in our mind, we will become carnal.</w:t>
      </w:r>
    </w:p>
    <w:p w14:paraId="017FCCCB" w14:textId="77777777" w:rsidR="0015078C" w:rsidRPr="00274F02" w:rsidRDefault="0015078C" w:rsidP="0015078C">
      <w:pPr>
        <w:pStyle w:val="Geenafstand"/>
        <w:rPr>
          <w:rFonts w:ascii="Times New Roman" w:hAnsi="Times New Roman" w:cs="Times New Roman"/>
          <w:sz w:val="28"/>
          <w:szCs w:val="28"/>
        </w:rPr>
      </w:pPr>
    </w:p>
    <w:p w14:paraId="1EE037DA" w14:textId="77777777" w:rsidR="0015078C" w:rsidRPr="00274F02" w:rsidRDefault="0015078C" w:rsidP="0015078C">
      <w:pPr>
        <w:pStyle w:val="Geenafstand"/>
        <w:rPr>
          <w:rFonts w:ascii="Times New Roman" w:hAnsi="Times New Roman" w:cs="Times New Roman"/>
          <w:sz w:val="28"/>
          <w:szCs w:val="28"/>
        </w:rPr>
      </w:pPr>
      <w:r w:rsidRPr="00274F02">
        <w:rPr>
          <w:rFonts w:ascii="Times New Roman" w:hAnsi="Times New Roman" w:cs="Times New Roman"/>
          <w:b/>
          <w:sz w:val="28"/>
          <w:szCs w:val="28"/>
        </w:rPr>
        <w:t xml:space="preserve">The conscience and knowledge </w:t>
      </w:r>
    </w:p>
    <w:p w14:paraId="1ACB7134" w14:textId="77777777" w:rsidR="0015078C" w:rsidRPr="00274F02" w:rsidRDefault="0015078C" w:rsidP="0015078C">
      <w:pPr>
        <w:pStyle w:val="Geenafstand"/>
        <w:rPr>
          <w:rFonts w:ascii="Times New Roman" w:hAnsi="Times New Roman" w:cs="Times New Roman"/>
          <w:sz w:val="28"/>
          <w:szCs w:val="28"/>
        </w:rPr>
      </w:pPr>
      <w:r w:rsidRPr="00274F02">
        <w:rPr>
          <w:rFonts w:ascii="Times New Roman" w:hAnsi="Times New Roman" w:cs="Times New Roman"/>
          <w:sz w:val="28"/>
          <w:szCs w:val="28"/>
        </w:rPr>
        <w:t xml:space="preserve">A clean conscience does not necessarily mean that the conscience is better than before. It means that we are allowed to come </w:t>
      </w:r>
      <w:r w:rsidR="00036C59">
        <w:rPr>
          <w:rFonts w:ascii="Times New Roman" w:hAnsi="Times New Roman" w:cs="Times New Roman"/>
          <w:sz w:val="28"/>
          <w:szCs w:val="28"/>
        </w:rPr>
        <w:t xml:space="preserve">confidently </w:t>
      </w:r>
      <w:r w:rsidRPr="00274F02">
        <w:rPr>
          <w:rFonts w:ascii="Times New Roman" w:hAnsi="Times New Roman" w:cs="Times New Roman"/>
          <w:sz w:val="28"/>
          <w:szCs w:val="28"/>
        </w:rPr>
        <w:t xml:space="preserve">in the presence of Christ by an honest and sincere confession of sins. If we remain in the Spirit and follow the voice of our conscience, we should consider that the conscience is limited by knowledge. The conscience was after all the ‘organ’ with which we could discern the evil from the good. Knowledge </w:t>
      </w:r>
      <w:r w:rsidR="00193D1F">
        <w:rPr>
          <w:rFonts w:ascii="Times New Roman" w:hAnsi="Times New Roman" w:cs="Times New Roman"/>
          <w:sz w:val="28"/>
          <w:szCs w:val="28"/>
        </w:rPr>
        <w:t>differs between</w:t>
      </w:r>
      <w:r w:rsidRPr="00274F02">
        <w:rPr>
          <w:rFonts w:ascii="Times New Roman" w:hAnsi="Times New Roman" w:cs="Times New Roman"/>
          <w:sz w:val="28"/>
          <w:szCs w:val="28"/>
        </w:rPr>
        <w:t xml:space="preserve"> believer</w:t>
      </w:r>
      <w:r w:rsidR="00193D1F">
        <w:rPr>
          <w:rFonts w:ascii="Times New Roman" w:hAnsi="Times New Roman" w:cs="Times New Roman"/>
          <w:sz w:val="28"/>
          <w:szCs w:val="28"/>
        </w:rPr>
        <w:t>s</w:t>
      </w:r>
      <w:r w:rsidRPr="00274F02">
        <w:rPr>
          <w:rFonts w:ascii="Times New Roman" w:hAnsi="Times New Roman" w:cs="Times New Roman"/>
          <w:sz w:val="28"/>
          <w:szCs w:val="28"/>
        </w:rPr>
        <w:t xml:space="preserve">. </w:t>
      </w:r>
      <w:r w:rsidRPr="00274F02">
        <w:rPr>
          <w:rFonts w:ascii="Times New Roman" w:hAnsi="Times New Roman" w:cs="Times New Roman"/>
          <w:sz w:val="28"/>
          <w:szCs w:val="28"/>
        </w:rPr>
        <w:lastRenderedPageBreak/>
        <w:t xml:space="preserve">Some have a lot of, others less knowledge. This is often determined by education and factors of the environment. Therefore we cannot focus on the standards of the other. </w:t>
      </w:r>
    </w:p>
    <w:p w14:paraId="09C2900E" w14:textId="77777777" w:rsidR="0015078C" w:rsidRPr="00274F02" w:rsidRDefault="0015078C" w:rsidP="0015078C">
      <w:pPr>
        <w:pStyle w:val="Geenafstand"/>
        <w:rPr>
          <w:rFonts w:ascii="Times New Roman" w:hAnsi="Times New Roman" w:cs="Times New Roman"/>
          <w:sz w:val="28"/>
          <w:szCs w:val="28"/>
        </w:rPr>
      </w:pPr>
      <w:r w:rsidRPr="00274F02">
        <w:rPr>
          <w:rFonts w:ascii="Times New Roman" w:hAnsi="Times New Roman" w:cs="Times New Roman"/>
          <w:sz w:val="28"/>
          <w:szCs w:val="28"/>
        </w:rPr>
        <w:t>A sin which is not known by us does not influence the fellowship of a believer.</w:t>
      </w:r>
    </w:p>
    <w:p w14:paraId="081D0EBE" w14:textId="77777777" w:rsidR="0015078C" w:rsidRPr="00274F02" w:rsidRDefault="0015078C" w:rsidP="0015078C">
      <w:pPr>
        <w:pStyle w:val="Geenafstand"/>
        <w:rPr>
          <w:rFonts w:ascii="Times New Roman" w:hAnsi="Times New Roman" w:cs="Times New Roman"/>
          <w:sz w:val="28"/>
          <w:szCs w:val="28"/>
        </w:rPr>
      </w:pPr>
      <w:r w:rsidRPr="00274F02">
        <w:rPr>
          <w:rFonts w:ascii="Times New Roman" w:hAnsi="Times New Roman" w:cs="Times New Roman"/>
          <w:sz w:val="28"/>
          <w:szCs w:val="28"/>
        </w:rPr>
        <w:t>Christians who are still young in the faith, often think that their lack of knowledge (knowing) influence their fellowship with Christ. It is important to realize that God does not expect knowledge from us in the first place (knowledge of the tree of good and evil), but obedience towards His will.</w:t>
      </w:r>
    </w:p>
    <w:p w14:paraId="5DCB39D8" w14:textId="77777777" w:rsidR="0015078C" w:rsidRPr="00274F02" w:rsidRDefault="0015078C" w:rsidP="0015078C">
      <w:pPr>
        <w:pStyle w:val="Geenafstand"/>
        <w:rPr>
          <w:rFonts w:ascii="Times New Roman" w:hAnsi="Times New Roman" w:cs="Times New Roman"/>
          <w:sz w:val="28"/>
          <w:szCs w:val="28"/>
        </w:rPr>
      </w:pPr>
    </w:p>
    <w:p w14:paraId="5876F91C" w14:textId="77777777" w:rsidR="0015078C" w:rsidRPr="00274F02" w:rsidRDefault="0015078C" w:rsidP="0015078C">
      <w:pPr>
        <w:pStyle w:val="Geenafstand"/>
        <w:rPr>
          <w:rFonts w:ascii="Times New Roman" w:hAnsi="Times New Roman" w:cs="Times New Roman"/>
          <w:sz w:val="28"/>
          <w:szCs w:val="28"/>
        </w:rPr>
      </w:pPr>
      <w:r w:rsidRPr="00274F02">
        <w:rPr>
          <w:rFonts w:ascii="Times New Roman" w:hAnsi="Times New Roman" w:cs="Times New Roman"/>
          <w:b/>
          <w:sz w:val="28"/>
          <w:szCs w:val="28"/>
        </w:rPr>
        <w:t>Conscience and judgment</w:t>
      </w:r>
    </w:p>
    <w:p w14:paraId="673F7D0A" w14:textId="77777777" w:rsidR="0015078C" w:rsidRPr="00274F02" w:rsidRDefault="0015078C" w:rsidP="0015078C">
      <w:pPr>
        <w:pStyle w:val="Geenafstand"/>
        <w:rPr>
          <w:rFonts w:ascii="Times New Roman" w:hAnsi="Times New Roman" w:cs="Times New Roman"/>
          <w:sz w:val="28"/>
          <w:szCs w:val="28"/>
        </w:rPr>
      </w:pPr>
      <w:r w:rsidRPr="00274F02">
        <w:rPr>
          <w:rFonts w:ascii="Times New Roman" w:hAnsi="Times New Roman" w:cs="Times New Roman"/>
          <w:sz w:val="28"/>
          <w:szCs w:val="28"/>
        </w:rPr>
        <w:t xml:space="preserve">God acts with His children depending on the situation. Because there are different levels of knowledge, we ought not to consider something </w:t>
      </w:r>
      <w:r w:rsidR="00A9344D">
        <w:rPr>
          <w:rFonts w:ascii="Times New Roman" w:hAnsi="Times New Roman" w:cs="Times New Roman"/>
          <w:sz w:val="28"/>
          <w:szCs w:val="28"/>
        </w:rPr>
        <w:t>which</w:t>
      </w:r>
      <w:r w:rsidRPr="00274F02">
        <w:rPr>
          <w:rFonts w:ascii="Times New Roman" w:hAnsi="Times New Roman" w:cs="Times New Roman"/>
          <w:sz w:val="28"/>
          <w:szCs w:val="28"/>
        </w:rPr>
        <w:t xml:space="preserve"> is hardly a sin to many Christians, to be a heavy sin to other believers. Therefore we are not to ‘judge one another’ (</w:t>
      </w:r>
      <w:r w:rsidRPr="00274F02">
        <w:rPr>
          <w:rFonts w:ascii="Times New Roman" w:hAnsi="Times New Roman" w:cs="Times New Roman"/>
          <w:b/>
          <w:sz w:val="28"/>
          <w:szCs w:val="28"/>
        </w:rPr>
        <w:t>Lk 6: 36</w:t>
      </w:r>
      <w:r w:rsidRPr="00274F02">
        <w:rPr>
          <w:rFonts w:ascii="Times New Roman" w:hAnsi="Times New Roman" w:cs="Times New Roman"/>
          <w:sz w:val="28"/>
          <w:szCs w:val="28"/>
        </w:rPr>
        <w:t>). Only the Father is able to estimate our level of knowledge. He does not expect mature power with bab</w:t>
      </w:r>
      <w:r w:rsidR="00A9344D">
        <w:rPr>
          <w:rFonts w:ascii="Times New Roman" w:hAnsi="Times New Roman" w:cs="Times New Roman"/>
          <w:sz w:val="28"/>
          <w:szCs w:val="28"/>
        </w:rPr>
        <w:t>i</w:t>
      </w:r>
      <w:r w:rsidRPr="00274F02">
        <w:rPr>
          <w:rFonts w:ascii="Times New Roman" w:hAnsi="Times New Roman" w:cs="Times New Roman"/>
          <w:sz w:val="28"/>
          <w:szCs w:val="28"/>
        </w:rPr>
        <w:t>es!</w:t>
      </w:r>
    </w:p>
    <w:p w14:paraId="09ACC89F" w14:textId="77777777" w:rsidR="0015078C" w:rsidRPr="00274F02" w:rsidRDefault="0015078C" w:rsidP="0015078C">
      <w:pPr>
        <w:pStyle w:val="Geenafstand"/>
        <w:rPr>
          <w:rFonts w:ascii="Times New Roman" w:hAnsi="Times New Roman" w:cs="Times New Roman"/>
          <w:sz w:val="28"/>
          <w:szCs w:val="28"/>
        </w:rPr>
      </w:pPr>
      <w:r w:rsidRPr="00274F02">
        <w:rPr>
          <w:rFonts w:ascii="Times New Roman" w:hAnsi="Times New Roman" w:cs="Times New Roman"/>
          <w:sz w:val="28"/>
          <w:szCs w:val="28"/>
        </w:rPr>
        <w:t>Christ does not seek experiences of ‘old men’ with young people in faith. He demands obedience (on the basis of one’s existing knowledge). If the Holy Spirit has not revealed our unconscious sins yet, how could we then</w:t>
      </w:r>
      <w:r w:rsidR="00A9344D">
        <w:rPr>
          <w:rFonts w:ascii="Times New Roman" w:hAnsi="Times New Roman" w:cs="Times New Roman"/>
          <w:sz w:val="28"/>
          <w:szCs w:val="28"/>
        </w:rPr>
        <w:t>,</w:t>
      </w:r>
      <w:r w:rsidRPr="00274F02">
        <w:rPr>
          <w:rFonts w:ascii="Times New Roman" w:hAnsi="Times New Roman" w:cs="Times New Roman"/>
          <w:sz w:val="28"/>
          <w:szCs w:val="28"/>
        </w:rPr>
        <w:t xml:space="preserve"> </w:t>
      </w:r>
      <w:r w:rsidR="00A9344D">
        <w:rPr>
          <w:rFonts w:ascii="Times New Roman" w:hAnsi="Times New Roman" w:cs="Times New Roman"/>
          <w:sz w:val="28"/>
          <w:szCs w:val="28"/>
        </w:rPr>
        <w:t xml:space="preserve">based on </w:t>
      </w:r>
      <w:r w:rsidRPr="00274F02">
        <w:rPr>
          <w:rFonts w:ascii="Times New Roman" w:hAnsi="Times New Roman" w:cs="Times New Roman"/>
          <w:sz w:val="28"/>
          <w:szCs w:val="28"/>
        </w:rPr>
        <w:t>ou</w:t>
      </w:r>
      <w:r w:rsidR="00A9344D">
        <w:rPr>
          <w:rFonts w:ascii="Times New Roman" w:hAnsi="Times New Roman" w:cs="Times New Roman"/>
          <w:sz w:val="28"/>
          <w:szCs w:val="28"/>
        </w:rPr>
        <w:t>r conscience, judge our brother</w:t>
      </w:r>
      <w:r w:rsidRPr="00274F02">
        <w:rPr>
          <w:rFonts w:ascii="Times New Roman" w:hAnsi="Times New Roman" w:cs="Times New Roman"/>
          <w:sz w:val="28"/>
          <w:szCs w:val="28"/>
        </w:rPr>
        <w:t xml:space="preserve"> who probably at that moment has a kn</w:t>
      </w:r>
      <w:r w:rsidR="00A9344D">
        <w:rPr>
          <w:rFonts w:ascii="Times New Roman" w:hAnsi="Times New Roman" w:cs="Times New Roman"/>
          <w:sz w:val="28"/>
          <w:szCs w:val="28"/>
        </w:rPr>
        <w:t>owledge level in his conscience</w:t>
      </w:r>
      <w:r w:rsidRPr="00274F02">
        <w:rPr>
          <w:rFonts w:ascii="Times New Roman" w:hAnsi="Times New Roman" w:cs="Times New Roman"/>
          <w:sz w:val="28"/>
          <w:szCs w:val="28"/>
        </w:rPr>
        <w:t xml:space="preserve"> which we ourselves had five years ago? </w:t>
      </w:r>
    </w:p>
    <w:p w14:paraId="44992306" w14:textId="77777777" w:rsidR="0015078C" w:rsidRPr="00274F02" w:rsidRDefault="0015078C" w:rsidP="0015078C">
      <w:pPr>
        <w:pStyle w:val="Geenafstand"/>
        <w:rPr>
          <w:rFonts w:ascii="Times New Roman" w:hAnsi="Times New Roman" w:cs="Times New Roman"/>
          <w:sz w:val="28"/>
          <w:szCs w:val="28"/>
        </w:rPr>
      </w:pPr>
      <w:r w:rsidRPr="00274F02">
        <w:rPr>
          <w:rFonts w:ascii="Times New Roman" w:hAnsi="Times New Roman" w:cs="Times New Roman"/>
          <w:sz w:val="28"/>
          <w:szCs w:val="28"/>
        </w:rPr>
        <w:t>If we really want to help people, we are not to set detailed demands of obedience, but we should continually advice them to follow the voice of their conscience. When they surrender their will to God, they will receive an equivalent light of the Holy Spirit and then obey it.</w:t>
      </w:r>
    </w:p>
    <w:p w14:paraId="41E17DEA" w14:textId="77777777" w:rsidR="0015078C" w:rsidRPr="00274F02" w:rsidRDefault="0015078C" w:rsidP="0015078C">
      <w:pPr>
        <w:pStyle w:val="Geenafstand"/>
        <w:rPr>
          <w:rFonts w:ascii="Times New Roman" w:hAnsi="Times New Roman" w:cs="Times New Roman"/>
          <w:sz w:val="28"/>
          <w:szCs w:val="28"/>
        </w:rPr>
      </w:pPr>
    </w:p>
    <w:p w14:paraId="02A84098" w14:textId="77777777" w:rsidR="0015078C" w:rsidRPr="00274F02" w:rsidRDefault="0015078C" w:rsidP="0015078C">
      <w:pPr>
        <w:pStyle w:val="Geenafstand"/>
        <w:rPr>
          <w:rFonts w:ascii="Times New Roman" w:hAnsi="Times New Roman" w:cs="Times New Roman"/>
          <w:b/>
          <w:sz w:val="28"/>
          <w:szCs w:val="28"/>
        </w:rPr>
      </w:pPr>
      <w:r w:rsidRPr="00274F02">
        <w:rPr>
          <w:rFonts w:ascii="Times New Roman" w:hAnsi="Times New Roman" w:cs="Times New Roman"/>
          <w:b/>
          <w:sz w:val="28"/>
          <w:szCs w:val="28"/>
        </w:rPr>
        <w:t>Conscience and empathy</w:t>
      </w:r>
    </w:p>
    <w:p w14:paraId="0BC2BEBE" w14:textId="77777777" w:rsidR="0015078C" w:rsidRPr="00274F02" w:rsidRDefault="0015078C" w:rsidP="0015078C">
      <w:pPr>
        <w:pStyle w:val="Geenafstand"/>
        <w:rPr>
          <w:rFonts w:ascii="Times New Roman" w:hAnsi="Times New Roman" w:cs="Times New Roman"/>
          <w:sz w:val="28"/>
          <w:szCs w:val="28"/>
        </w:rPr>
      </w:pPr>
      <w:r w:rsidRPr="00274F02">
        <w:rPr>
          <w:rFonts w:ascii="Times New Roman" w:hAnsi="Times New Roman" w:cs="Times New Roman"/>
          <w:sz w:val="28"/>
          <w:szCs w:val="28"/>
        </w:rPr>
        <w:t xml:space="preserve">Paul indicates in different places in the Bible that he exercises his conscience before God and men (among others in </w:t>
      </w:r>
      <w:r w:rsidRPr="004A5EA8">
        <w:rPr>
          <w:rFonts w:ascii="Times New Roman" w:hAnsi="Times New Roman" w:cs="Times New Roman"/>
          <w:b/>
          <w:sz w:val="28"/>
          <w:szCs w:val="28"/>
        </w:rPr>
        <w:t>Acts 24:16</w:t>
      </w:r>
      <w:r w:rsidRPr="00274F02">
        <w:rPr>
          <w:rFonts w:ascii="Times New Roman" w:hAnsi="Times New Roman" w:cs="Times New Roman"/>
          <w:sz w:val="28"/>
          <w:szCs w:val="28"/>
        </w:rPr>
        <w:t xml:space="preserve">). Such exercise of the conscience has got a lot to do with empathy. An important condition for the development of a good conscience is empathy. Besides a cognitive awareness of good and wrong, a development must have taken place wherein one has learnt to </w:t>
      </w:r>
      <w:r w:rsidR="004A5EA8">
        <w:rPr>
          <w:rFonts w:ascii="Times New Roman" w:hAnsi="Times New Roman" w:cs="Times New Roman"/>
          <w:sz w:val="28"/>
          <w:szCs w:val="28"/>
        </w:rPr>
        <w:t>attach</w:t>
      </w:r>
      <w:r w:rsidRPr="00274F02">
        <w:rPr>
          <w:rFonts w:ascii="Times New Roman" w:hAnsi="Times New Roman" w:cs="Times New Roman"/>
          <w:sz w:val="28"/>
          <w:szCs w:val="28"/>
        </w:rPr>
        <w:t xml:space="preserve"> a feeling to events and actions. If this does not happen, one will not see the difference between a major crime and a minor offense. One can develop a narcissistic personality or an anti social personality disorder, which was formerly called psychopathy.</w:t>
      </w:r>
    </w:p>
    <w:p w14:paraId="491C495B" w14:textId="77777777" w:rsidR="0015078C" w:rsidRPr="00274F02" w:rsidRDefault="0015078C" w:rsidP="0015078C">
      <w:pPr>
        <w:pStyle w:val="Geenafstand"/>
        <w:rPr>
          <w:rFonts w:ascii="Times New Roman" w:hAnsi="Times New Roman" w:cs="Times New Roman"/>
          <w:sz w:val="28"/>
          <w:szCs w:val="28"/>
        </w:rPr>
      </w:pPr>
      <w:r w:rsidRPr="00274F02">
        <w:rPr>
          <w:rFonts w:ascii="Times New Roman" w:hAnsi="Times New Roman" w:cs="Times New Roman"/>
          <w:sz w:val="28"/>
          <w:szCs w:val="28"/>
        </w:rPr>
        <w:t>One knows to be wrong in a way, but he does not have any feeling of guilt, regret or shame.</w:t>
      </w:r>
    </w:p>
    <w:p w14:paraId="5D36F9B8" w14:textId="77777777" w:rsidR="0015078C" w:rsidRPr="00274F02" w:rsidRDefault="0015078C" w:rsidP="0015078C">
      <w:pPr>
        <w:pStyle w:val="Geenafstand"/>
        <w:rPr>
          <w:rFonts w:ascii="Times New Roman" w:hAnsi="Times New Roman" w:cs="Times New Roman"/>
          <w:sz w:val="28"/>
          <w:szCs w:val="28"/>
        </w:rPr>
      </w:pPr>
      <w:r w:rsidRPr="00274F02">
        <w:rPr>
          <w:rFonts w:ascii="Times New Roman" w:hAnsi="Times New Roman" w:cs="Times New Roman"/>
          <w:sz w:val="28"/>
          <w:szCs w:val="28"/>
        </w:rPr>
        <w:t>An extreme example is a serial killer who has no problem with his conscience. Empathy is the insight to understand the other person , which means that you are able to think and feel what your actions do to another person.</w:t>
      </w:r>
    </w:p>
    <w:p w14:paraId="2116F850" w14:textId="77777777" w:rsidR="0015078C" w:rsidRPr="00274F02" w:rsidRDefault="0015078C" w:rsidP="0015078C">
      <w:pPr>
        <w:pStyle w:val="Geenafstand"/>
        <w:rPr>
          <w:rFonts w:ascii="Times New Roman" w:hAnsi="Times New Roman" w:cs="Times New Roman"/>
          <w:sz w:val="28"/>
          <w:szCs w:val="28"/>
        </w:rPr>
      </w:pPr>
      <w:r w:rsidRPr="00274F02">
        <w:rPr>
          <w:rFonts w:ascii="Times New Roman" w:hAnsi="Times New Roman" w:cs="Times New Roman"/>
          <w:sz w:val="28"/>
          <w:szCs w:val="28"/>
        </w:rPr>
        <w:t xml:space="preserve">Emotions often determine what you ultimately do or not do. If you have the experience of being hurt by something psychologically, you will be inhibited to do the same thing next time, for that very pain is as it were an inner punishment. </w:t>
      </w:r>
      <w:r w:rsidRPr="00274F02">
        <w:rPr>
          <w:rFonts w:ascii="Times New Roman" w:hAnsi="Times New Roman" w:cs="Times New Roman"/>
          <w:sz w:val="28"/>
          <w:szCs w:val="28"/>
        </w:rPr>
        <w:lastRenderedPageBreak/>
        <w:t xml:space="preserve">Freud claimed that the conscience arises when a child masters among others the social standard of the parents and the society. Other scholars claim that the conscience is strongly related to the survival of a group or tribe in which a person participates. </w:t>
      </w:r>
    </w:p>
    <w:p w14:paraId="0940E131" w14:textId="77777777" w:rsidR="0015078C" w:rsidRPr="00274F02" w:rsidRDefault="0015078C" w:rsidP="0015078C">
      <w:pPr>
        <w:pStyle w:val="Geenafstand"/>
        <w:rPr>
          <w:rFonts w:ascii="Times New Roman" w:hAnsi="Times New Roman" w:cs="Times New Roman"/>
          <w:sz w:val="28"/>
          <w:szCs w:val="28"/>
        </w:rPr>
      </w:pPr>
      <w:r w:rsidRPr="00274F02">
        <w:rPr>
          <w:rFonts w:ascii="Times New Roman" w:hAnsi="Times New Roman" w:cs="Times New Roman"/>
          <w:sz w:val="28"/>
          <w:szCs w:val="28"/>
        </w:rPr>
        <w:t xml:space="preserve">The philosopher Kant was very firm in his opinion: “the conscience is not the result of social processes, but it belongs to man as an autonomously moral individual”. To Kant the conscience was a proof of the existence of God (Die Kritiek der Praktischen Vernunft). </w:t>
      </w:r>
    </w:p>
    <w:p w14:paraId="190BDD42" w14:textId="77777777" w:rsidR="0015078C" w:rsidRPr="00274F02" w:rsidRDefault="0015078C" w:rsidP="0015078C">
      <w:pPr>
        <w:pStyle w:val="Geenafstand"/>
        <w:rPr>
          <w:rFonts w:ascii="Times New Roman" w:hAnsi="Times New Roman" w:cs="Times New Roman"/>
          <w:sz w:val="28"/>
          <w:szCs w:val="28"/>
        </w:rPr>
      </w:pPr>
      <w:r w:rsidRPr="00274F02">
        <w:rPr>
          <w:rFonts w:ascii="Times New Roman" w:hAnsi="Times New Roman" w:cs="Times New Roman"/>
          <w:sz w:val="28"/>
          <w:szCs w:val="28"/>
        </w:rPr>
        <w:t xml:space="preserve">In a sense </w:t>
      </w:r>
      <w:r w:rsidRPr="00274F02">
        <w:rPr>
          <w:rFonts w:ascii="Times New Roman" w:hAnsi="Times New Roman" w:cs="Times New Roman"/>
          <w:b/>
          <w:sz w:val="28"/>
          <w:szCs w:val="28"/>
        </w:rPr>
        <w:t>Romans 2: 15-16</w:t>
      </w:r>
      <w:r w:rsidRPr="00274F02">
        <w:rPr>
          <w:rFonts w:ascii="Times New Roman" w:hAnsi="Times New Roman" w:cs="Times New Roman"/>
          <w:sz w:val="28"/>
          <w:szCs w:val="28"/>
        </w:rPr>
        <w:t xml:space="preserve"> also speaks about it: </w:t>
      </w:r>
      <w:r w:rsidRPr="00274F02">
        <w:rPr>
          <w:rFonts w:ascii="Times New Roman" w:hAnsi="Times New Roman" w:cs="Times New Roman"/>
          <w:i/>
          <w:sz w:val="28"/>
          <w:szCs w:val="28"/>
        </w:rPr>
        <w:t>“I</w:t>
      </w:r>
      <w:r w:rsidRPr="00274F02">
        <w:rPr>
          <w:rStyle w:val="text"/>
          <w:rFonts w:ascii="Times New Roman" w:hAnsi="Times New Roman" w:cs="Times New Roman"/>
          <w:i/>
          <w:color w:val="000000"/>
          <w:sz w:val="28"/>
          <w:szCs w:val="28"/>
          <w:shd w:val="clear" w:color="auto" w:fill="FFFFFF"/>
        </w:rPr>
        <w:t>n that they show</w:t>
      </w:r>
      <w:r w:rsidRPr="00274F02">
        <w:rPr>
          <w:rStyle w:val="apple-converted-space"/>
          <w:rFonts w:ascii="Times New Roman" w:hAnsi="Times New Roman" w:cs="Times New Roman"/>
          <w:i/>
          <w:color w:val="000000"/>
          <w:sz w:val="28"/>
          <w:szCs w:val="28"/>
          <w:shd w:val="clear" w:color="auto" w:fill="FFFFFF"/>
        </w:rPr>
        <w:t> </w:t>
      </w:r>
      <w:r w:rsidRPr="00274F02">
        <w:rPr>
          <w:rStyle w:val="text"/>
          <w:rFonts w:ascii="Times New Roman" w:hAnsi="Times New Roman" w:cs="Times New Roman"/>
          <w:i/>
          <w:color w:val="000000"/>
          <w:sz w:val="28"/>
          <w:szCs w:val="28"/>
          <w:shd w:val="clear" w:color="auto" w:fill="FFFFFF"/>
        </w:rPr>
        <w:t>the work of the Law written in their hearts, their conscience bearing witness and their thoughts alternately accusing or else defending them,</w:t>
      </w:r>
      <w:r w:rsidRPr="00274F02">
        <w:rPr>
          <w:rStyle w:val="apple-converted-space"/>
          <w:rFonts w:ascii="Times New Roman" w:hAnsi="Times New Roman" w:cs="Times New Roman"/>
          <w:i/>
          <w:color w:val="000000"/>
          <w:sz w:val="28"/>
          <w:szCs w:val="28"/>
          <w:shd w:val="clear" w:color="auto" w:fill="FFFFFF"/>
        </w:rPr>
        <w:t> </w:t>
      </w:r>
      <w:r w:rsidRPr="00274F02">
        <w:rPr>
          <w:rStyle w:val="text"/>
          <w:rFonts w:ascii="Times New Roman" w:hAnsi="Times New Roman" w:cs="Times New Roman"/>
          <w:i/>
          <w:color w:val="000000"/>
          <w:sz w:val="28"/>
          <w:szCs w:val="28"/>
          <w:shd w:val="clear" w:color="auto" w:fill="FFFFFF"/>
        </w:rPr>
        <w:t>on the day when,</w:t>
      </w:r>
      <w:r w:rsidRPr="00274F02">
        <w:rPr>
          <w:rStyle w:val="apple-converted-space"/>
          <w:rFonts w:ascii="Times New Roman" w:hAnsi="Times New Roman" w:cs="Times New Roman"/>
          <w:i/>
          <w:color w:val="000000"/>
          <w:sz w:val="28"/>
          <w:szCs w:val="28"/>
          <w:shd w:val="clear" w:color="auto" w:fill="FFFFFF"/>
        </w:rPr>
        <w:t> </w:t>
      </w:r>
      <w:r w:rsidR="000D6705">
        <w:rPr>
          <w:rStyle w:val="apple-converted-space"/>
          <w:rFonts w:ascii="Times New Roman" w:hAnsi="Times New Roman" w:cs="Times New Roman"/>
          <w:i/>
          <w:color w:val="000000"/>
          <w:sz w:val="28"/>
          <w:szCs w:val="28"/>
          <w:shd w:val="clear" w:color="auto" w:fill="FFFFFF"/>
        </w:rPr>
        <w:t xml:space="preserve"> </w:t>
      </w:r>
      <w:r w:rsidRPr="00274F02">
        <w:rPr>
          <w:rStyle w:val="text"/>
          <w:rFonts w:ascii="Times New Roman" w:hAnsi="Times New Roman" w:cs="Times New Roman"/>
          <w:i/>
          <w:color w:val="000000"/>
          <w:sz w:val="28"/>
          <w:szCs w:val="28"/>
          <w:shd w:val="clear" w:color="auto" w:fill="FFFFFF"/>
        </w:rPr>
        <w:t>according to my gospel,</w:t>
      </w:r>
      <w:r w:rsidRPr="00274F02">
        <w:rPr>
          <w:rStyle w:val="apple-converted-space"/>
          <w:rFonts w:ascii="Times New Roman" w:hAnsi="Times New Roman" w:cs="Times New Roman"/>
          <w:i/>
          <w:color w:val="000000"/>
          <w:sz w:val="28"/>
          <w:szCs w:val="28"/>
          <w:shd w:val="clear" w:color="auto" w:fill="FFFFFF"/>
        </w:rPr>
        <w:t> </w:t>
      </w:r>
      <w:r w:rsidRPr="00274F02">
        <w:rPr>
          <w:rStyle w:val="text"/>
          <w:rFonts w:ascii="Times New Roman" w:hAnsi="Times New Roman" w:cs="Times New Roman"/>
          <w:i/>
          <w:color w:val="000000"/>
          <w:sz w:val="28"/>
          <w:szCs w:val="28"/>
          <w:shd w:val="clear" w:color="auto" w:fill="FFFFFF"/>
        </w:rPr>
        <w:t>God will judge the secrets of men through Christ Jesus.”</w:t>
      </w:r>
    </w:p>
    <w:p w14:paraId="7733F940" w14:textId="77777777" w:rsidR="0015078C" w:rsidRPr="00274F02" w:rsidRDefault="0015078C" w:rsidP="0015078C">
      <w:pPr>
        <w:pStyle w:val="Geenafstand"/>
        <w:rPr>
          <w:rFonts w:ascii="Times New Roman" w:hAnsi="Times New Roman" w:cs="Times New Roman"/>
          <w:sz w:val="28"/>
          <w:szCs w:val="28"/>
          <w:bdr w:val="none" w:sz="0" w:space="0" w:color="auto" w:frame="1"/>
        </w:rPr>
      </w:pPr>
      <w:r w:rsidRPr="00274F02">
        <w:rPr>
          <w:rFonts w:ascii="Times New Roman" w:hAnsi="Times New Roman" w:cs="Times New Roman"/>
          <w:sz w:val="28"/>
          <w:szCs w:val="28"/>
        </w:rPr>
        <w:t>But Nietzsche does not worry about the conscience. It is just faith to authority! To Nietzsche therefore the free spirit is “beyond good and evil” (</w:t>
      </w:r>
      <w:r w:rsidRPr="00274F02">
        <w:rPr>
          <w:rFonts w:ascii="Times New Roman" w:hAnsi="Times New Roman" w:cs="Times New Roman"/>
          <w:sz w:val="28"/>
          <w:szCs w:val="28"/>
          <w:bdr w:val="none" w:sz="0" w:space="0" w:color="auto" w:frame="1"/>
        </w:rPr>
        <w:t>"Jenseits von Gut und Böse")! Jan Kerkhofs, emeritus professor at the faculty of Theology in Leuven, says about the conscience: “Growth to an authentic self” and ‘conscience’ are related together”. That seems also to be true neuro-physiologic</w:t>
      </w:r>
      <w:r w:rsidR="00794AAF">
        <w:rPr>
          <w:rFonts w:ascii="Times New Roman" w:hAnsi="Times New Roman" w:cs="Times New Roman"/>
          <w:sz w:val="28"/>
          <w:szCs w:val="28"/>
          <w:bdr w:val="none" w:sz="0" w:space="0" w:color="auto" w:frame="1"/>
        </w:rPr>
        <w:t>-</w:t>
      </w:r>
      <w:r w:rsidRPr="00274F02">
        <w:rPr>
          <w:rFonts w:ascii="Times New Roman" w:hAnsi="Times New Roman" w:cs="Times New Roman"/>
          <w:sz w:val="28"/>
          <w:szCs w:val="28"/>
          <w:bdr w:val="none" w:sz="0" w:space="0" w:color="auto" w:frame="1"/>
        </w:rPr>
        <w:t>ally.</w:t>
      </w:r>
    </w:p>
    <w:p w14:paraId="1FEE0902" w14:textId="77777777" w:rsidR="0015078C" w:rsidRPr="00274F02" w:rsidRDefault="0015078C" w:rsidP="0015078C">
      <w:pPr>
        <w:pStyle w:val="Geenafstand"/>
        <w:rPr>
          <w:rFonts w:ascii="Times New Roman" w:hAnsi="Times New Roman" w:cs="Times New Roman"/>
          <w:sz w:val="28"/>
          <w:szCs w:val="28"/>
        </w:rPr>
      </w:pPr>
    </w:p>
    <w:p w14:paraId="09DC55D7" w14:textId="77777777" w:rsidR="0015078C" w:rsidRPr="00274F02" w:rsidRDefault="0015078C" w:rsidP="0015078C">
      <w:pPr>
        <w:pStyle w:val="Geenafstand"/>
        <w:rPr>
          <w:rFonts w:ascii="Times New Roman" w:hAnsi="Times New Roman" w:cs="Times New Roman"/>
          <w:sz w:val="28"/>
          <w:szCs w:val="28"/>
        </w:rPr>
      </w:pPr>
      <w:r w:rsidRPr="00274F02">
        <w:rPr>
          <w:rFonts w:ascii="Times New Roman" w:hAnsi="Times New Roman" w:cs="Times New Roman"/>
          <w:b/>
          <w:sz w:val="28"/>
          <w:szCs w:val="28"/>
        </w:rPr>
        <w:t>The conscience as a function of the brain</w:t>
      </w:r>
    </w:p>
    <w:p w14:paraId="64D5D0DA" w14:textId="77777777" w:rsidR="0015078C" w:rsidRPr="00274F02" w:rsidRDefault="0015078C" w:rsidP="0015078C">
      <w:pPr>
        <w:pStyle w:val="Geenafstand"/>
        <w:rPr>
          <w:rFonts w:ascii="Times New Roman" w:hAnsi="Times New Roman" w:cs="Times New Roman"/>
          <w:sz w:val="28"/>
          <w:szCs w:val="28"/>
        </w:rPr>
      </w:pPr>
      <w:r w:rsidRPr="00274F02">
        <w:rPr>
          <w:rFonts w:ascii="Times New Roman" w:hAnsi="Times New Roman" w:cs="Times New Roman"/>
          <w:sz w:val="28"/>
          <w:szCs w:val="28"/>
        </w:rPr>
        <w:t>The development of the conscience which we approached psychologically earlier in this article,</w:t>
      </w:r>
      <w:r w:rsidR="004A7B6D">
        <w:rPr>
          <w:rFonts w:ascii="Times New Roman" w:hAnsi="Times New Roman" w:cs="Times New Roman"/>
          <w:sz w:val="28"/>
          <w:szCs w:val="28"/>
        </w:rPr>
        <w:t xml:space="preserve"> is also to be approached neuro-</w:t>
      </w:r>
      <w:r w:rsidRPr="00274F02">
        <w:rPr>
          <w:rFonts w:ascii="Times New Roman" w:hAnsi="Times New Roman" w:cs="Times New Roman"/>
          <w:sz w:val="28"/>
          <w:szCs w:val="28"/>
        </w:rPr>
        <w:t xml:space="preserve">physiologically. Here I use the article </w:t>
      </w:r>
      <w:r w:rsidRPr="00274F02">
        <w:rPr>
          <w:rStyle w:val="Nadruk"/>
          <w:rFonts w:ascii="Times New Roman" w:hAnsi="Times New Roman" w:cs="Times New Roman"/>
          <w:color w:val="000000"/>
          <w:sz w:val="28"/>
          <w:szCs w:val="28"/>
          <w:bdr w:val="none" w:sz="0" w:space="0" w:color="auto" w:frame="1"/>
        </w:rPr>
        <w:t>Emotional synchronization</w:t>
      </w:r>
      <w:r w:rsidRPr="00274F02">
        <w:rPr>
          <w:rStyle w:val="apple-converted-space"/>
          <w:rFonts w:ascii="Times New Roman" w:hAnsi="Times New Roman" w:cs="Times New Roman"/>
          <w:i/>
          <w:iCs/>
          <w:color w:val="000000"/>
          <w:sz w:val="28"/>
          <w:szCs w:val="28"/>
          <w:bdr w:val="none" w:sz="0" w:space="0" w:color="auto" w:frame="1"/>
        </w:rPr>
        <w:t> </w:t>
      </w:r>
      <w:r w:rsidRPr="00274F02">
        <w:rPr>
          <w:rFonts w:ascii="Times New Roman" w:hAnsi="Times New Roman" w:cs="Times New Roman"/>
          <w:color w:val="000000"/>
          <w:sz w:val="28"/>
          <w:szCs w:val="28"/>
          <w:bdr w:val="none" w:sz="0" w:space="0" w:color="auto" w:frame="1"/>
        </w:rPr>
        <w:t xml:space="preserve">from the book ‘Living with men’ by Dr. Jim Wilder. </w:t>
      </w:r>
    </w:p>
    <w:p w14:paraId="79BA1A6D" w14:textId="77777777" w:rsidR="0015078C" w:rsidRPr="004A7B6D" w:rsidRDefault="0015078C" w:rsidP="004A7B6D">
      <w:pPr>
        <w:pStyle w:val="Geenafstand"/>
        <w:rPr>
          <w:rFonts w:ascii="Times New Roman" w:hAnsi="Times New Roman" w:cs="Times New Roman"/>
          <w:sz w:val="28"/>
          <w:szCs w:val="28"/>
          <w:bdr w:val="none" w:sz="0" w:space="0" w:color="auto" w:frame="1"/>
        </w:rPr>
      </w:pPr>
      <w:r w:rsidRPr="004A7B6D">
        <w:rPr>
          <w:rFonts w:ascii="Times New Roman" w:hAnsi="Times New Roman" w:cs="Times New Roman"/>
          <w:sz w:val="28"/>
          <w:szCs w:val="28"/>
        </w:rPr>
        <w:t xml:space="preserve">The control center – the judgment mechanism, in a certain sense our conscience – of our brain has the goal </w:t>
      </w:r>
      <w:r w:rsidRPr="004A7B6D">
        <w:rPr>
          <w:rFonts w:ascii="Times New Roman" w:hAnsi="Times New Roman" w:cs="Times New Roman"/>
          <w:i/>
          <w:sz w:val="28"/>
          <w:szCs w:val="28"/>
        </w:rPr>
        <w:t xml:space="preserve">to </w:t>
      </w:r>
      <w:r w:rsidRPr="004A7B6D">
        <w:rPr>
          <w:rStyle w:val="Nadruk"/>
          <w:rFonts w:ascii="Times New Roman" w:hAnsi="Times New Roman" w:cs="Times New Roman"/>
          <w:b w:val="0"/>
          <w:bCs w:val="0"/>
          <w:iCs w:val="0"/>
          <w:spacing w:val="0"/>
          <w:sz w:val="28"/>
          <w:szCs w:val="28"/>
          <w:bdr w:val="none" w:sz="0" w:space="0" w:color="auto" w:frame="1"/>
        </w:rPr>
        <w:t xml:space="preserve">remember us how </w:t>
      </w:r>
      <w:r w:rsidR="004A7B6D" w:rsidRPr="004A7B6D">
        <w:rPr>
          <w:rStyle w:val="Nadruk"/>
          <w:rFonts w:ascii="Times New Roman" w:hAnsi="Times New Roman" w:cs="Times New Roman"/>
          <w:b w:val="0"/>
          <w:bCs w:val="0"/>
          <w:iCs w:val="0"/>
          <w:spacing w:val="0"/>
          <w:sz w:val="28"/>
          <w:szCs w:val="28"/>
          <w:bdr w:val="none" w:sz="0" w:space="0" w:color="auto" w:frame="1"/>
        </w:rPr>
        <w:t>to</w:t>
      </w:r>
      <w:r w:rsidRPr="004A7B6D">
        <w:rPr>
          <w:rStyle w:val="Nadruk"/>
          <w:rFonts w:ascii="Times New Roman" w:hAnsi="Times New Roman" w:cs="Times New Roman"/>
          <w:b w:val="0"/>
          <w:bCs w:val="0"/>
          <w:iCs w:val="0"/>
          <w:spacing w:val="0"/>
          <w:sz w:val="28"/>
          <w:szCs w:val="28"/>
          <w:bdr w:val="none" w:sz="0" w:space="0" w:color="auto" w:frame="1"/>
        </w:rPr>
        <w:t xml:space="preserve"> respond as ourselves in all circumstances</w:t>
      </w:r>
      <w:r w:rsidRPr="004A7B6D">
        <w:rPr>
          <w:rFonts w:ascii="Times New Roman" w:hAnsi="Times New Roman" w:cs="Times New Roman"/>
          <w:sz w:val="28"/>
          <w:szCs w:val="28"/>
          <w:bdr w:val="none" w:sz="0" w:space="0" w:color="auto" w:frame="1"/>
        </w:rPr>
        <w:t>.</w:t>
      </w:r>
    </w:p>
    <w:p w14:paraId="7394C2A1" w14:textId="77777777" w:rsidR="0015078C" w:rsidRPr="004A7B6D" w:rsidRDefault="0015078C" w:rsidP="004A7B6D">
      <w:pPr>
        <w:pStyle w:val="Geenafstand"/>
        <w:rPr>
          <w:rFonts w:ascii="Times New Roman" w:hAnsi="Times New Roman" w:cs="Times New Roman"/>
          <w:sz w:val="28"/>
          <w:szCs w:val="28"/>
        </w:rPr>
      </w:pPr>
      <w:r w:rsidRPr="004A7B6D">
        <w:rPr>
          <w:rFonts w:ascii="Times New Roman" w:hAnsi="Times New Roman" w:cs="Times New Roman"/>
          <w:sz w:val="28"/>
          <w:szCs w:val="28"/>
        </w:rPr>
        <w:t>Most scientists see the control center of our identity as something that is found in the prefrontal cortex.</w:t>
      </w:r>
      <w:r w:rsidR="00827B2F" w:rsidRPr="004A7B6D">
        <w:rPr>
          <w:rFonts w:ascii="Times New Roman" w:hAnsi="Times New Roman" w:cs="Times New Roman"/>
          <w:sz w:val="28"/>
          <w:szCs w:val="28"/>
        </w:rPr>
        <w:t xml:space="preserve"> </w:t>
      </w:r>
      <w:r w:rsidRPr="004A7B6D">
        <w:rPr>
          <w:rFonts w:ascii="Times New Roman" w:hAnsi="Times New Roman" w:cs="Times New Roman"/>
          <w:sz w:val="28"/>
          <w:szCs w:val="28"/>
        </w:rPr>
        <w:t xml:space="preserve">That is the part of your head that you tap with your finger when you say that someone is crazy! The center judges the triggers and responds according to the identity of the ‘self’. In other words: it is about a good course of the synchronization process between the inside and the outside, regardless of what happens. As soon as something happens, emotions </w:t>
      </w:r>
      <w:r w:rsidR="00927BE9">
        <w:rPr>
          <w:rFonts w:ascii="Times New Roman" w:hAnsi="Times New Roman" w:cs="Times New Roman"/>
          <w:sz w:val="28"/>
          <w:szCs w:val="28"/>
        </w:rPr>
        <w:t xml:space="preserve">will </w:t>
      </w:r>
      <w:r w:rsidRPr="004A7B6D">
        <w:rPr>
          <w:rFonts w:ascii="Times New Roman" w:hAnsi="Times New Roman" w:cs="Times New Roman"/>
          <w:sz w:val="28"/>
          <w:szCs w:val="28"/>
        </w:rPr>
        <w:t>arise such as joy, sadness, fright, anger, shame, disgust, despair and humiliation. Sometimes they arise from the inside and sometimes they are also provoked by others around us.</w:t>
      </w:r>
    </w:p>
    <w:p w14:paraId="2CFB7E38" w14:textId="77777777" w:rsidR="0015078C" w:rsidRPr="004A7B6D" w:rsidRDefault="0015078C" w:rsidP="004A7B6D">
      <w:pPr>
        <w:pStyle w:val="Geenafstand"/>
        <w:rPr>
          <w:rFonts w:ascii="Times New Roman" w:hAnsi="Times New Roman" w:cs="Times New Roman"/>
          <w:sz w:val="28"/>
          <w:szCs w:val="28"/>
        </w:rPr>
      </w:pPr>
      <w:r w:rsidRPr="004A7B6D">
        <w:rPr>
          <w:rFonts w:ascii="Times New Roman" w:hAnsi="Times New Roman" w:cs="Times New Roman"/>
          <w:sz w:val="28"/>
          <w:szCs w:val="28"/>
        </w:rPr>
        <w:t xml:space="preserve">When our control center is undeveloped and unorganized, the synchronization process doesn’t happen properly, which may cause us to lose the control over our lives by these strong emotions. </w:t>
      </w:r>
      <w:r w:rsidR="00927BE9">
        <w:rPr>
          <w:rFonts w:ascii="Times New Roman" w:hAnsi="Times New Roman" w:cs="Times New Roman"/>
          <w:sz w:val="28"/>
          <w:szCs w:val="28"/>
        </w:rPr>
        <w:t xml:space="preserve"> </w:t>
      </w:r>
      <w:r w:rsidRPr="004A7B6D">
        <w:rPr>
          <w:rFonts w:ascii="Times New Roman" w:hAnsi="Times New Roman" w:cs="Times New Roman"/>
          <w:sz w:val="28"/>
          <w:szCs w:val="28"/>
        </w:rPr>
        <w:t>However, if our control center is strong and well trained, we are able to</w:t>
      </w:r>
      <w:r w:rsidR="004A7B6D">
        <w:rPr>
          <w:rFonts w:ascii="Times New Roman" w:hAnsi="Times New Roman" w:cs="Times New Roman"/>
          <w:sz w:val="28"/>
          <w:szCs w:val="28"/>
        </w:rPr>
        <w:t xml:space="preserve"> remain ourselves, regardless</w:t>
      </w:r>
      <w:r w:rsidRPr="004A7B6D">
        <w:rPr>
          <w:rFonts w:ascii="Times New Roman" w:hAnsi="Times New Roman" w:cs="Times New Roman"/>
          <w:sz w:val="28"/>
          <w:szCs w:val="28"/>
        </w:rPr>
        <w:t xml:space="preserve"> </w:t>
      </w:r>
      <w:r w:rsidR="00927BE9">
        <w:rPr>
          <w:rFonts w:ascii="Times New Roman" w:hAnsi="Times New Roman" w:cs="Times New Roman"/>
          <w:sz w:val="28"/>
          <w:szCs w:val="28"/>
        </w:rPr>
        <w:t xml:space="preserve">of </w:t>
      </w:r>
      <w:r w:rsidRPr="004A7B6D">
        <w:rPr>
          <w:rFonts w:ascii="Times New Roman" w:hAnsi="Times New Roman" w:cs="Times New Roman"/>
          <w:sz w:val="28"/>
          <w:szCs w:val="28"/>
        </w:rPr>
        <w:t xml:space="preserve">the intensity of these feelings. The preparation of dealing with all these </w:t>
      </w:r>
      <w:r w:rsidR="00927BE9">
        <w:rPr>
          <w:rFonts w:ascii="Times New Roman" w:hAnsi="Times New Roman" w:cs="Times New Roman"/>
          <w:sz w:val="28"/>
          <w:szCs w:val="28"/>
        </w:rPr>
        <w:t xml:space="preserve">emergency </w:t>
      </w:r>
      <w:r w:rsidRPr="004A7B6D">
        <w:rPr>
          <w:rFonts w:ascii="Times New Roman" w:hAnsi="Times New Roman" w:cs="Times New Roman"/>
          <w:sz w:val="28"/>
          <w:szCs w:val="28"/>
        </w:rPr>
        <w:t>situations takes place during the first two years of a child’s life, at least if it can rely on a good relationship and bonding with the mother or educator.</w:t>
      </w:r>
    </w:p>
    <w:p w14:paraId="4725FB31" w14:textId="77777777" w:rsidR="0015078C" w:rsidRPr="00274F02" w:rsidRDefault="0015078C" w:rsidP="0015078C">
      <w:pPr>
        <w:pStyle w:val="Geenafstand"/>
        <w:rPr>
          <w:rFonts w:ascii="Times New Roman" w:hAnsi="Times New Roman" w:cs="Times New Roman"/>
          <w:sz w:val="28"/>
          <w:szCs w:val="28"/>
        </w:rPr>
      </w:pPr>
      <w:r w:rsidRPr="00274F02">
        <w:rPr>
          <w:rFonts w:ascii="Times New Roman" w:hAnsi="Times New Roman" w:cs="Times New Roman"/>
          <w:sz w:val="28"/>
          <w:szCs w:val="28"/>
        </w:rPr>
        <w:t xml:space="preserve">Let me give you a brief tour along the four levels of the control center. </w:t>
      </w:r>
    </w:p>
    <w:p w14:paraId="17226045" w14:textId="77777777" w:rsidR="0015078C" w:rsidRPr="00D17DFA" w:rsidRDefault="0015078C" w:rsidP="0015078C">
      <w:pPr>
        <w:pStyle w:val="Geenafstand"/>
        <w:rPr>
          <w:rFonts w:ascii="Times New Roman" w:hAnsi="Times New Roman" w:cs="Times New Roman"/>
          <w:color w:val="C00000"/>
          <w:sz w:val="28"/>
          <w:szCs w:val="28"/>
        </w:rPr>
      </w:pPr>
      <w:r w:rsidRPr="00D17DFA">
        <w:rPr>
          <w:rFonts w:ascii="Times New Roman" w:hAnsi="Times New Roman" w:cs="Times New Roman"/>
          <w:color w:val="C00000"/>
          <w:sz w:val="28"/>
          <w:szCs w:val="28"/>
        </w:rPr>
        <w:t>The careful synchronization of the brain activity is actually learnt in phases.</w:t>
      </w:r>
    </w:p>
    <w:p w14:paraId="1CD3E5E6" w14:textId="77777777" w:rsidR="0015078C" w:rsidRPr="00D17DFA" w:rsidRDefault="0015078C" w:rsidP="0015078C">
      <w:pPr>
        <w:pStyle w:val="Geenafstand"/>
        <w:rPr>
          <w:rFonts w:ascii="Times New Roman" w:hAnsi="Times New Roman" w:cs="Times New Roman"/>
          <w:color w:val="C00000"/>
          <w:sz w:val="28"/>
          <w:szCs w:val="28"/>
        </w:rPr>
      </w:pPr>
      <w:r w:rsidRPr="00D17DFA">
        <w:rPr>
          <w:rFonts w:ascii="Times New Roman" w:hAnsi="Times New Roman" w:cs="Times New Roman"/>
          <w:color w:val="C00000"/>
          <w:sz w:val="28"/>
          <w:szCs w:val="28"/>
        </w:rPr>
        <w:t>Thereby each phase represents a level of the control center. From below to above this structure works like a huge learning machine.</w:t>
      </w:r>
    </w:p>
    <w:p w14:paraId="08277031" w14:textId="77777777" w:rsidR="0015078C" w:rsidRPr="00274F02" w:rsidRDefault="0015078C" w:rsidP="0015078C">
      <w:pPr>
        <w:pStyle w:val="Geenafstand"/>
        <w:rPr>
          <w:rFonts w:ascii="Times New Roman" w:hAnsi="Times New Roman" w:cs="Times New Roman"/>
          <w:sz w:val="28"/>
          <w:szCs w:val="28"/>
        </w:rPr>
      </w:pPr>
      <w:r w:rsidRPr="00274F02">
        <w:rPr>
          <w:rFonts w:ascii="Times New Roman" w:hAnsi="Times New Roman" w:cs="Times New Roman"/>
          <w:sz w:val="28"/>
          <w:szCs w:val="28"/>
        </w:rPr>
        <w:t>In order to understand how this works, I first have to explain a little bit more about the anatomy of our brains. First of all it is important to know that the cerebral cortex is the part of our brains wherein the conscious processes take place and in which way our will has an influence.</w:t>
      </w:r>
    </w:p>
    <w:p w14:paraId="6C07ADC9" w14:textId="77777777" w:rsidR="0015078C" w:rsidRPr="00274F02" w:rsidRDefault="0015078C" w:rsidP="0015078C">
      <w:pPr>
        <w:pStyle w:val="Geenafstand"/>
        <w:rPr>
          <w:rFonts w:ascii="Times New Roman" w:hAnsi="Times New Roman" w:cs="Times New Roman"/>
          <w:sz w:val="28"/>
          <w:szCs w:val="28"/>
        </w:rPr>
      </w:pPr>
      <w:r w:rsidRPr="00274F02">
        <w:rPr>
          <w:rFonts w:ascii="Times New Roman" w:hAnsi="Times New Roman" w:cs="Times New Roman"/>
          <w:sz w:val="28"/>
          <w:szCs w:val="28"/>
        </w:rPr>
        <w:t>Therefore, when we confirm that the upper two levels of the control center are to be found in the cerebral cortex, it implies that the processes that take place here, give us an opportunity to choose.</w:t>
      </w:r>
    </w:p>
    <w:p w14:paraId="7DA2FBBD" w14:textId="77777777" w:rsidR="0015078C" w:rsidRPr="00274F02" w:rsidRDefault="0015078C" w:rsidP="0015078C">
      <w:pPr>
        <w:pStyle w:val="Geenafstand"/>
        <w:rPr>
          <w:rFonts w:ascii="Times New Roman" w:hAnsi="Times New Roman" w:cs="Times New Roman"/>
          <w:sz w:val="28"/>
          <w:szCs w:val="28"/>
          <w:bdr w:val="none" w:sz="0" w:space="0" w:color="auto" w:frame="1"/>
        </w:rPr>
      </w:pPr>
      <w:r w:rsidRPr="00274F02">
        <w:rPr>
          <w:rFonts w:ascii="Times New Roman" w:hAnsi="Times New Roman" w:cs="Times New Roman"/>
          <w:sz w:val="28"/>
          <w:szCs w:val="28"/>
        </w:rPr>
        <w:t xml:space="preserve">In contrast to that it means that the lowest two levels of the control center lie </w:t>
      </w:r>
      <w:r w:rsidRPr="00274F02">
        <w:rPr>
          <w:rStyle w:val="Nadruk"/>
          <w:rFonts w:ascii="Times New Roman" w:hAnsi="Times New Roman" w:cs="Times New Roman"/>
          <w:sz w:val="28"/>
          <w:szCs w:val="28"/>
          <w:bdr w:val="none" w:sz="0" w:space="0" w:color="auto" w:frame="1"/>
        </w:rPr>
        <w:t>below</w:t>
      </w:r>
      <w:r w:rsidRPr="00274F02">
        <w:rPr>
          <w:rStyle w:val="apple-converted-space"/>
          <w:rFonts w:ascii="Times New Roman" w:hAnsi="Times New Roman" w:cs="Times New Roman"/>
          <w:i/>
          <w:iCs/>
          <w:sz w:val="28"/>
          <w:szCs w:val="28"/>
          <w:bdr w:val="none" w:sz="0" w:space="0" w:color="auto" w:frame="1"/>
        </w:rPr>
        <w:t> </w:t>
      </w:r>
      <w:r w:rsidRPr="00274F02">
        <w:rPr>
          <w:rFonts w:ascii="Times New Roman" w:hAnsi="Times New Roman" w:cs="Times New Roman"/>
          <w:sz w:val="28"/>
          <w:szCs w:val="28"/>
          <w:bdr w:val="none" w:sz="0" w:space="0" w:color="auto" w:frame="1"/>
        </w:rPr>
        <w:t xml:space="preserve">the cerebral cortex. </w:t>
      </w:r>
    </w:p>
    <w:p w14:paraId="70A08E73" w14:textId="77777777" w:rsidR="0015078C" w:rsidRPr="00274F02" w:rsidRDefault="0015078C" w:rsidP="0015078C">
      <w:pPr>
        <w:pStyle w:val="Geenafstand"/>
        <w:rPr>
          <w:rFonts w:ascii="Times New Roman" w:hAnsi="Times New Roman" w:cs="Times New Roman"/>
          <w:sz w:val="28"/>
          <w:szCs w:val="28"/>
          <w:bdr w:val="none" w:sz="0" w:space="0" w:color="auto" w:frame="1"/>
        </w:rPr>
      </w:pPr>
      <w:r w:rsidRPr="00274F02">
        <w:rPr>
          <w:rFonts w:ascii="Times New Roman" w:hAnsi="Times New Roman" w:cs="Times New Roman"/>
          <w:sz w:val="28"/>
          <w:szCs w:val="28"/>
          <w:bdr w:val="none" w:sz="0" w:space="0" w:color="auto" w:frame="1"/>
        </w:rPr>
        <w:t>This means that these parts are within our subconscious mind. Therefore we cannot control it by our will.</w:t>
      </w:r>
    </w:p>
    <w:p w14:paraId="5A85B74E" w14:textId="77777777" w:rsidR="0015078C" w:rsidRPr="00274F02" w:rsidRDefault="0015078C" w:rsidP="0015078C">
      <w:pPr>
        <w:pStyle w:val="Geenafstand"/>
        <w:rPr>
          <w:rFonts w:ascii="Times New Roman" w:hAnsi="Times New Roman" w:cs="Times New Roman"/>
          <w:sz w:val="28"/>
          <w:szCs w:val="28"/>
          <w:bdr w:val="none" w:sz="0" w:space="0" w:color="auto" w:frame="1"/>
        </w:rPr>
      </w:pPr>
      <w:r w:rsidRPr="00274F02">
        <w:rPr>
          <w:rFonts w:ascii="Times New Roman" w:hAnsi="Times New Roman" w:cs="Times New Roman"/>
          <w:sz w:val="28"/>
          <w:szCs w:val="28"/>
          <w:bdr w:val="none" w:sz="0" w:space="0" w:color="auto" w:frame="1"/>
        </w:rPr>
        <w:t>Besides, our control center lies predominantly in the right part of our brains, which is the place where our feelings and creativity are to be found. This means that the control center wherein tense emotions happen, will primarily look for a solution that causes an experience of peace and joy again.</w:t>
      </w:r>
    </w:p>
    <w:p w14:paraId="56D609F8" w14:textId="77777777" w:rsidR="0015078C" w:rsidRPr="00274F02" w:rsidRDefault="0015078C" w:rsidP="0015078C">
      <w:pPr>
        <w:pStyle w:val="Geenafstand"/>
        <w:rPr>
          <w:rFonts w:ascii="Times New Roman" w:hAnsi="Times New Roman" w:cs="Times New Roman"/>
          <w:sz w:val="28"/>
          <w:szCs w:val="28"/>
          <w:bdr w:val="none" w:sz="0" w:space="0" w:color="auto" w:frame="1"/>
        </w:rPr>
      </w:pPr>
      <w:r w:rsidRPr="00274F02">
        <w:rPr>
          <w:rFonts w:ascii="Times New Roman" w:hAnsi="Times New Roman" w:cs="Times New Roman"/>
          <w:sz w:val="28"/>
          <w:szCs w:val="28"/>
          <w:bdr w:val="none" w:sz="0" w:space="0" w:color="auto" w:frame="1"/>
        </w:rPr>
        <w:t>This strong focus on emotional restoration causes a child to deal in a relational way when he is upset.</w:t>
      </w:r>
      <w:r w:rsidR="00827B2F">
        <w:rPr>
          <w:rFonts w:ascii="Times New Roman" w:hAnsi="Times New Roman" w:cs="Times New Roman"/>
          <w:sz w:val="28"/>
          <w:szCs w:val="28"/>
          <w:bdr w:val="none" w:sz="0" w:space="0" w:color="auto" w:frame="1"/>
        </w:rPr>
        <w:t xml:space="preserve"> </w:t>
      </w:r>
      <w:r w:rsidR="00F1009E">
        <w:rPr>
          <w:rFonts w:ascii="Times New Roman" w:hAnsi="Times New Roman" w:cs="Times New Roman"/>
          <w:sz w:val="28"/>
          <w:szCs w:val="28"/>
          <w:bdr w:val="none" w:sz="0" w:space="0" w:color="auto" w:frame="1"/>
        </w:rPr>
        <w:t xml:space="preserve">It enables him to regulate and to </w:t>
      </w:r>
      <w:r w:rsidRPr="00274F02">
        <w:rPr>
          <w:rFonts w:ascii="Times New Roman" w:hAnsi="Times New Roman" w:cs="Times New Roman"/>
          <w:sz w:val="28"/>
          <w:szCs w:val="28"/>
          <w:bdr w:val="none" w:sz="0" w:space="0" w:color="auto" w:frame="1"/>
        </w:rPr>
        <w:t xml:space="preserve">calm his feelings down and to return to a condition of joy, at least if he has learnt how to </w:t>
      </w:r>
      <w:r w:rsidR="00F1009E">
        <w:rPr>
          <w:rFonts w:ascii="Times New Roman" w:hAnsi="Times New Roman" w:cs="Times New Roman"/>
          <w:sz w:val="28"/>
          <w:szCs w:val="28"/>
          <w:bdr w:val="none" w:sz="0" w:space="0" w:color="auto" w:frame="1"/>
        </w:rPr>
        <w:t>deal with this all</w:t>
      </w:r>
      <w:r w:rsidRPr="00274F02">
        <w:rPr>
          <w:rFonts w:ascii="Times New Roman" w:hAnsi="Times New Roman" w:cs="Times New Roman"/>
          <w:sz w:val="28"/>
          <w:szCs w:val="28"/>
          <w:bdr w:val="none" w:sz="0" w:space="0" w:color="auto" w:frame="1"/>
        </w:rPr>
        <w:t>.</w:t>
      </w:r>
      <w:r w:rsidR="00F1009E">
        <w:rPr>
          <w:rFonts w:ascii="Times New Roman" w:hAnsi="Times New Roman" w:cs="Times New Roman"/>
          <w:sz w:val="28"/>
          <w:szCs w:val="28"/>
          <w:bdr w:val="none" w:sz="0" w:space="0" w:color="auto" w:frame="1"/>
        </w:rPr>
        <w:t xml:space="preserve"> </w:t>
      </w:r>
      <w:r w:rsidRPr="00274F02">
        <w:rPr>
          <w:rFonts w:ascii="Times New Roman" w:hAnsi="Times New Roman" w:cs="Times New Roman"/>
          <w:sz w:val="28"/>
          <w:szCs w:val="28"/>
          <w:bdr w:val="none" w:sz="0" w:space="0" w:color="auto" w:frame="1"/>
        </w:rPr>
        <w:t>The right part of the brain has an important feature which influences the way in which the control center is trained and how it functions. Therefore the memories that are saved here have in common that we are not conscious when they are being addressed.</w:t>
      </w:r>
    </w:p>
    <w:p w14:paraId="6C4958BE" w14:textId="77777777" w:rsidR="0015078C" w:rsidRPr="00274F02" w:rsidRDefault="0015078C" w:rsidP="0015078C">
      <w:pPr>
        <w:pStyle w:val="Geenafstand"/>
        <w:rPr>
          <w:rFonts w:ascii="Times New Roman" w:hAnsi="Times New Roman" w:cs="Times New Roman"/>
          <w:sz w:val="28"/>
          <w:szCs w:val="28"/>
          <w:bdr w:val="none" w:sz="0" w:space="0" w:color="auto" w:frame="1"/>
        </w:rPr>
      </w:pPr>
      <w:r w:rsidRPr="00274F02">
        <w:rPr>
          <w:rFonts w:ascii="Times New Roman" w:hAnsi="Times New Roman" w:cs="Times New Roman"/>
          <w:sz w:val="28"/>
          <w:szCs w:val="28"/>
          <w:bdr w:val="none" w:sz="0" w:space="0" w:color="auto" w:frame="1"/>
        </w:rPr>
        <w:t xml:space="preserve">When we want to </w:t>
      </w:r>
      <w:r w:rsidR="00A045D2">
        <w:rPr>
          <w:rFonts w:ascii="Times New Roman" w:hAnsi="Times New Roman" w:cs="Times New Roman"/>
          <w:sz w:val="28"/>
          <w:szCs w:val="28"/>
          <w:bdr w:val="none" w:sz="0" w:space="0" w:color="auto" w:frame="1"/>
        </w:rPr>
        <w:t>perform an operation</w:t>
      </w:r>
      <w:r w:rsidRPr="00274F02">
        <w:rPr>
          <w:rFonts w:ascii="Times New Roman" w:hAnsi="Times New Roman" w:cs="Times New Roman"/>
          <w:sz w:val="28"/>
          <w:szCs w:val="28"/>
          <w:bdr w:val="none" w:sz="0" w:space="0" w:color="auto" w:frame="1"/>
        </w:rPr>
        <w:t>, it is necessary that we remind ourselves of the skill that we need for it. The only way I can hold a glass of water and empty it, is to learn how to do it and then remember how I have done it earlier.</w:t>
      </w:r>
      <w:r w:rsidR="00274F02">
        <w:rPr>
          <w:rFonts w:ascii="Times New Roman" w:hAnsi="Times New Roman" w:cs="Times New Roman"/>
          <w:sz w:val="28"/>
          <w:szCs w:val="28"/>
          <w:bdr w:val="none" w:sz="0" w:space="0" w:color="auto" w:frame="1"/>
        </w:rPr>
        <w:t xml:space="preserve"> </w:t>
      </w:r>
      <w:r w:rsidRPr="00274F02">
        <w:rPr>
          <w:rFonts w:ascii="Times New Roman" w:hAnsi="Times New Roman" w:cs="Times New Roman"/>
          <w:sz w:val="28"/>
          <w:szCs w:val="28"/>
          <w:bdr w:val="none" w:sz="0" w:space="0" w:color="auto" w:frame="1"/>
        </w:rPr>
        <w:t xml:space="preserve">But when I empty a glass of water, I am not conscious of this remembrance at all. </w:t>
      </w:r>
    </w:p>
    <w:p w14:paraId="54DE4F35" w14:textId="77777777" w:rsidR="0015078C" w:rsidRPr="00A045D2" w:rsidRDefault="0015078C" w:rsidP="0015078C">
      <w:pPr>
        <w:pStyle w:val="Geenafstand"/>
        <w:rPr>
          <w:rFonts w:ascii="Times New Roman" w:hAnsi="Times New Roman" w:cs="Times New Roman"/>
          <w:color w:val="C00000"/>
          <w:sz w:val="28"/>
          <w:szCs w:val="28"/>
          <w:bdr w:val="none" w:sz="0" w:space="0" w:color="auto" w:frame="1"/>
        </w:rPr>
      </w:pPr>
      <w:r w:rsidRPr="00274F02">
        <w:rPr>
          <w:rFonts w:ascii="Times New Roman" w:hAnsi="Times New Roman" w:cs="Times New Roman"/>
          <w:sz w:val="28"/>
          <w:szCs w:val="28"/>
          <w:bdr w:val="none" w:sz="0" w:space="0" w:color="auto" w:frame="1"/>
        </w:rPr>
        <w:t>The only thing I can think of is: ‘I am drinking’. In this way the control cent</w:t>
      </w:r>
      <w:r w:rsidR="00A045D2">
        <w:rPr>
          <w:rFonts w:ascii="Times New Roman" w:hAnsi="Times New Roman" w:cs="Times New Roman"/>
          <w:sz w:val="28"/>
          <w:szCs w:val="28"/>
          <w:bdr w:val="none" w:sz="0" w:space="0" w:color="auto" w:frame="1"/>
        </w:rPr>
        <w:t>er remembers who we have learnt</w:t>
      </w:r>
      <w:r w:rsidRPr="00274F02">
        <w:rPr>
          <w:rFonts w:ascii="Times New Roman" w:hAnsi="Times New Roman" w:cs="Times New Roman"/>
          <w:sz w:val="28"/>
          <w:szCs w:val="28"/>
          <w:bdr w:val="none" w:sz="0" w:space="0" w:color="auto" w:frame="1"/>
        </w:rPr>
        <w:t xml:space="preserve"> to be and in which</w:t>
      </w:r>
      <w:r w:rsidR="00A045D2">
        <w:rPr>
          <w:rFonts w:ascii="Times New Roman" w:hAnsi="Times New Roman" w:cs="Times New Roman"/>
          <w:sz w:val="28"/>
          <w:szCs w:val="28"/>
          <w:bdr w:val="none" w:sz="0" w:space="0" w:color="auto" w:frame="1"/>
        </w:rPr>
        <w:t xml:space="preserve"> way we have learnt</w:t>
      </w:r>
      <w:r w:rsidRPr="00274F02">
        <w:rPr>
          <w:rFonts w:ascii="Times New Roman" w:hAnsi="Times New Roman" w:cs="Times New Roman"/>
          <w:sz w:val="28"/>
          <w:szCs w:val="28"/>
          <w:bdr w:val="none" w:sz="0" w:space="0" w:color="auto" w:frame="1"/>
        </w:rPr>
        <w:t xml:space="preserve"> to act, but we do not think thereby: ‘I remember who I am’. The only thought that we have – in case we have thoughts about it, anyhow -  is: ‘This is the way I am’. </w:t>
      </w:r>
      <w:r w:rsidRPr="00A045D2">
        <w:rPr>
          <w:rFonts w:ascii="Times New Roman" w:hAnsi="Times New Roman" w:cs="Times New Roman"/>
          <w:color w:val="C00000"/>
          <w:sz w:val="28"/>
          <w:szCs w:val="28"/>
          <w:bdr w:val="none" w:sz="0" w:space="0" w:color="auto" w:frame="1"/>
        </w:rPr>
        <w:t>Actually, the ability to carefully synchronize the brain activity is learned in stages. Thereby each stage represents a level of the control center. From below to above this structure works as a huge learning machine.</w:t>
      </w:r>
    </w:p>
    <w:p w14:paraId="6F918A87" w14:textId="77777777" w:rsidR="0015078C" w:rsidRPr="00274F02" w:rsidRDefault="0015078C" w:rsidP="0015078C">
      <w:pPr>
        <w:pStyle w:val="Geenafstand"/>
        <w:rPr>
          <w:rFonts w:ascii="Times New Roman" w:hAnsi="Times New Roman" w:cs="Times New Roman"/>
          <w:sz w:val="28"/>
          <w:szCs w:val="28"/>
          <w:bdr w:val="none" w:sz="0" w:space="0" w:color="auto" w:frame="1"/>
        </w:rPr>
      </w:pPr>
      <w:r w:rsidRPr="00274F02">
        <w:rPr>
          <w:rFonts w:ascii="Times New Roman" w:hAnsi="Times New Roman" w:cs="Times New Roman"/>
          <w:b/>
          <w:sz w:val="28"/>
          <w:szCs w:val="28"/>
          <w:bdr w:val="none" w:sz="0" w:space="0" w:color="auto" w:frame="1"/>
        </w:rPr>
        <w:t>Level One</w:t>
      </w:r>
      <w:r w:rsidRPr="00274F02">
        <w:rPr>
          <w:rFonts w:ascii="Times New Roman" w:hAnsi="Times New Roman" w:cs="Times New Roman"/>
          <w:sz w:val="28"/>
          <w:szCs w:val="28"/>
          <w:bdr w:val="none" w:sz="0" w:space="0" w:color="auto" w:frame="1"/>
        </w:rPr>
        <w:t xml:space="preserve"> regards the most basic connections. These connections are very specific and sensory conscious. When Level One asks for the mother, the father does not need to come. When it on the contrary wants the father, then the mother is a mere spectator again. Level One </w:t>
      </w:r>
      <w:r w:rsidR="001E24D2">
        <w:rPr>
          <w:rFonts w:ascii="Times New Roman" w:hAnsi="Times New Roman" w:cs="Times New Roman"/>
          <w:sz w:val="28"/>
          <w:szCs w:val="28"/>
          <w:bdr w:val="none" w:sz="0" w:space="0" w:color="auto" w:frame="1"/>
        </w:rPr>
        <w:t>is to be found</w:t>
      </w:r>
      <w:r w:rsidRPr="00274F02">
        <w:rPr>
          <w:rFonts w:ascii="Times New Roman" w:hAnsi="Times New Roman" w:cs="Times New Roman"/>
          <w:sz w:val="28"/>
          <w:szCs w:val="28"/>
          <w:bdr w:val="none" w:sz="0" w:space="0" w:color="auto" w:frame="1"/>
        </w:rPr>
        <w:t xml:space="preserve"> beneath the cerebral cortex and therefore has an own will. level One determines </w:t>
      </w:r>
      <w:r w:rsidRPr="00274F02">
        <w:rPr>
          <w:rStyle w:val="Nadruk"/>
          <w:rFonts w:ascii="Times New Roman" w:hAnsi="Times New Roman" w:cs="Times New Roman"/>
          <w:sz w:val="28"/>
          <w:szCs w:val="28"/>
          <w:bdr w:val="none" w:sz="0" w:space="0" w:color="auto" w:frame="1"/>
        </w:rPr>
        <w:t>who is in favor</w:t>
      </w:r>
      <w:r w:rsidRPr="00274F02">
        <w:rPr>
          <w:rStyle w:val="apple-converted-space"/>
          <w:rFonts w:ascii="Times New Roman" w:hAnsi="Times New Roman" w:cs="Times New Roman"/>
          <w:sz w:val="28"/>
          <w:szCs w:val="28"/>
          <w:bdr w:val="none" w:sz="0" w:space="0" w:color="auto" w:frame="1"/>
        </w:rPr>
        <w:t> a</w:t>
      </w:r>
      <w:r w:rsidRPr="00274F02">
        <w:rPr>
          <w:rFonts w:ascii="Times New Roman" w:hAnsi="Times New Roman" w:cs="Times New Roman"/>
          <w:sz w:val="28"/>
          <w:szCs w:val="28"/>
          <w:bdr w:val="none" w:sz="0" w:space="0" w:color="auto" w:frame="1"/>
        </w:rPr>
        <w:t>nd</w:t>
      </w:r>
      <w:r w:rsidRPr="00274F02">
        <w:rPr>
          <w:rStyle w:val="apple-converted-space"/>
          <w:rFonts w:ascii="Times New Roman" w:hAnsi="Times New Roman" w:cs="Times New Roman"/>
          <w:sz w:val="28"/>
          <w:szCs w:val="28"/>
          <w:bdr w:val="none" w:sz="0" w:space="0" w:color="auto" w:frame="1"/>
        </w:rPr>
        <w:t> </w:t>
      </w:r>
      <w:r w:rsidRPr="00274F02">
        <w:rPr>
          <w:rStyle w:val="Nadruk"/>
          <w:rFonts w:ascii="Times New Roman" w:hAnsi="Times New Roman" w:cs="Times New Roman"/>
          <w:sz w:val="28"/>
          <w:szCs w:val="28"/>
          <w:bdr w:val="none" w:sz="0" w:space="0" w:color="auto" w:frame="1"/>
        </w:rPr>
        <w:t>who does not impress</w:t>
      </w:r>
      <w:r w:rsidRPr="00274F02">
        <w:rPr>
          <w:rFonts w:ascii="Times New Roman" w:hAnsi="Times New Roman" w:cs="Times New Roman"/>
          <w:sz w:val="28"/>
          <w:szCs w:val="28"/>
          <w:bdr w:val="none" w:sz="0" w:space="0" w:color="auto" w:frame="1"/>
        </w:rPr>
        <w:t xml:space="preserve">. Our deepest pain and joy come from Level One. </w:t>
      </w:r>
    </w:p>
    <w:p w14:paraId="3D7C5AEC" w14:textId="77777777" w:rsidR="0015078C" w:rsidRPr="00274F02" w:rsidRDefault="0015078C" w:rsidP="0015078C">
      <w:pPr>
        <w:pStyle w:val="Geenafstand"/>
        <w:rPr>
          <w:rStyle w:val="apple-converted-space"/>
          <w:rFonts w:ascii="Times New Roman" w:hAnsi="Times New Roman" w:cs="Times New Roman"/>
          <w:sz w:val="28"/>
          <w:szCs w:val="28"/>
          <w:bdr w:val="none" w:sz="0" w:space="0" w:color="auto" w:frame="1"/>
        </w:rPr>
      </w:pPr>
      <w:r w:rsidRPr="00274F02">
        <w:rPr>
          <w:rFonts w:ascii="Times New Roman" w:hAnsi="Times New Roman" w:cs="Times New Roman"/>
          <w:sz w:val="28"/>
          <w:szCs w:val="28"/>
          <w:bdr w:val="none" w:sz="0" w:space="0" w:color="auto" w:frame="1"/>
        </w:rPr>
        <w:t>This is where the</w:t>
      </w:r>
      <w:r w:rsidRPr="00274F02">
        <w:rPr>
          <w:rStyle w:val="Nadruk"/>
          <w:rFonts w:ascii="Times New Roman" w:hAnsi="Times New Roman" w:cs="Times New Roman"/>
          <w:sz w:val="28"/>
          <w:szCs w:val="28"/>
          <w:bdr w:val="none" w:sz="0" w:space="0" w:color="auto" w:frame="1"/>
        </w:rPr>
        <w:t xml:space="preserve"> center of our connections</w:t>
      </w:r>
      <w:r w:rsidRPr="00274F02">
        <w:rPr>
          <w:rStyle w:val="Nadruk"/>
          <w:rFonts w:ascii="Times New Roman" w:hAnsi="Times New Roman" w:cs="Times New Roman"/>
          <w:i w:val="0"/>
          <w:sz w:val="28"/>
          <w:szCs w:val="28"/>
          <w:bdr w:val="none" w:sz="0" w:space="0" w:color="auto" w:frame="1"/>
        </w:rPr>
        <w:t xml:space="preserve"> lies</w:t>
      </w:r>
      <w:r w:rsidRPr="00274F02">
        <w:rPr>
          <w:rFonts w:ascii="Times New Roman" w:hAnsi="Times New Roman" w:cs="Times New Roman"/>
          <w:sz w:val="28"/>
          <w:szCs w:val="28"/>
          <w:bdr w:val="none" w:sz="0" w:space="0" w:color="auto" w:frame="1"/>
        </w:rPr>
        <w:t xml:space="preserve">. When the signal is </w:t>
      </w:r>
      <w:r w:rsidRPr="00274F02">
        <w:rPr>
          <w:rStyle w:val="Nadruk"/>
          <w:rFonts w:ascii="Times New Roman" w:hAnsi="Times New Roman" w:cs="Times New Roman"/>
          <w:sz w:val="28"/>
          <w:szCs w:val="28"/>
          <w:bdr w:val="none" w:sz="0" w:space="0" w:color="auto" w:frame="1"/>
        </w:rPr>
        <w:t>on</w:t>
      </w:r>
      <w:r w:rsidRPr="00274F02">
        <w:rPr>
          <w:rStyle w:val="apple-converted-space"/>
          <w:rFonts w:ascii="Times New Roman" w:hAnsi="Times New Roman" w:cs="Times New Roman"/>
          <w:sz w:val="28"/>
          <w:szCs w:val="28"/>
          <w:bdr w:val="none" w:sz="0" w:space="0" w:color="auto" w:frame="1"/>
        </w:rPr>
        <w:t xml:space="preserve">, it is looking for connection. When it is </w:t>
      </w:r>
      <w:r w:rsidRPr="00274F02">
        <w:rPr>
          <w:rStyle w:val="Nadruk"/>
          <w:rFonts w:ascii="Times New Roman" w:hAnsi="Times New Roman" w:cs="Times New Roman"/>
          <w:sz w:val="28"/>
          <w:szCs w:val="28"/>
          <w:bdr w:val="none" w:sz="0" w:space="0" w:color="auto" w:frame="1"/>
        </w:rPr>
        <w:t>off</w:t>
      </w:r>
      <w:r w:rsidRPr="00274F02">
        <w:rPr>
          <w:rStyle w:val="apple-converted-space"/>
          <w:rFonts w:ascii="Times New Roman" w:hAnsi="Times New Roman" w:cs="Times New Roman"/>
          <w:sz w:val="28"/>
          <w:szCs w:val="28"/>
          <w:bdr w:val="none" w:sz="0" w:space="0" w:color="auto" w:frame="1"/>
        </w:rPr>
        <w:t xml:space="preserve">, it does not. We could therefore also call Level One the </w:t>
      </w:r>
      <w:r w:rsidRPr="00274F02">
        <w:rPr>
          <w:rStyle w:val="apple-converted-space"/>
          <w:rFonts w:ascii="Times New Roman" w:hAnsi="Times New Roman" w:cs="Times New Roman"/>
          <w:i/>
          <w:sz w:val="28"/>
          <w:szCs w:val="28"/>
          <w:bdr w:val="none" w:sz="0" w:space="0" w:color="auto" w:frame="1"/>
        </w:rPr>
        <w:t xml:space="preserve">switch of our connections. </w:t>
      </w:r>
      <w:r w:rsidRPr="00274F02">
        <w:rPr>
          <w:rStyle w:val="apple-converted-space"/>
          <w:rFonts w:ascii="Times New Roman" w:hAnsi="Times New Roman" w:cs="Times New Roman"/>
          <w:sz w:val="28"/>
          <w:szCs w:val="28"/>
          <w:bdr w:val="none" w:sz="0" w:space="0" w:color="auto" w:frame="1"/>
        </w:rPr>
        <w:t xml:space="preserve">When this switch is </w:t>
      </w:r>
      <w:r w:rsidRPr="00274F02">
        <w:rPr>
          <w:rStyle w:val="apple-converted-space"/>
          <w:rFonts w:ascii="Times New Roman" w:hAnsi="Times New Roman" w:cs="Times New Roman"/>
          <w:i/>
          <w:sz w:val="28"/>
          <w:szCs w:val="28"/>
          <w:bdr w:val="none" w:sz="0" w:space="0" w:color="auto" w:frame="1"/>
        </w:rPr>
        <w:t>on</w:t>
      </w:r>
      <w:r w:rsidRPr="00274F02">
        <w:rPr>
          <w:rStyle w:val="apple-converted-space"/>
          <w:rFonts w:ascii="Times New Roman" w:hAnsi="Times New Roman" w:cs="Times New Roman"/>
          <w:sz w:val="28"/>
          <w:szCs w:val="28"/>
          <w:bdr w:val="none" w:sz="0" w:space="0" w:color="auto" w:frame="1"/>
        </w:rPr>
        <w:t>, our face will sense: ‘I want you!’</w:t>
      </w:r>
    </w:p>
    <w:p w14:paraId="66B8EF91" w14:textId="77777777" w:rsidR="0015078C" w:rsidRPr="00274F02" w:rsidRDefault="0015078C" w:rsidP="0015078C">
      <w:pPr>
        <w:pStyle w:val="Geenafstand"/>
        <w:rPr>
          <w:rFonts w:ascii="Times New Roman" w:hAnsi="Times New Roman" w:cs="Times New Roman"/>
          <w:sz w:val="28"/>
          <w:szCs w:val="28"/>
        </w:rPr>
      </w:pPr>
      <w:r w:rsidRPr="00274F02">
        <w:rPr>
          <w:rFonts w:ascii="Times New Roman" w:hAnsi="Times New Roman" w:cs="Times New Roman"/>
          <w:b/>
          <w:sz w:val="28"/>
          <w:szCs w:val="28"/>
        </w:rPr>
        <w:t>Level Two</w:t>
      </w:r>
      <w:r w:rsidRPr="00274F02">
        <w:rPr>
          <w:rFonts w:ascii="Times New Roman" w:hAnsi="Times New Roman" w:cs="Times New Roman"/>
          <w:sz w:val="28"/>
          <w:szCs w:val="28"/>
        </w:rPr>
        <w:t xml:space="preserve"> </w:t>
      </w:r>
      <w:r w:rsidR="001E24D2">
        <w:rPr>
          <w:rFonts w:ascii="Times New Roman" w:hAnsi="Times New Roman" w:cs="Times New Roman"/>
          <w:sz w:val="28"/>
          <w:szCs w:val="28"/>
        </w:rPr>
        <w:t>is to be found</w:t>
      </w:r>
      <w:r w:rsidRPr="00274F02">
        <w:rPr>
          <w:rFonts w:ascii="Times New Roman" w:hAnsi="Times New Roman" w:cs="Times New Roman"/>
          <w:sz w:val="28"/>
          <w:szCs w:val="28"/>
        </w:rPr>
        <w:t xml:space="preserve">  – like Level One – beneath the cerebral cortex.</w:t>
      </w:r>
    </w:p>
    <w:p w14:paraId="5FCB73BA" w14:textId="77777777" w:rsidR="0015078C" w:rsidRPr="00274F02" w:rsidRDefault="0015078C" w:rsidP="0015078C">
      <w:pPr>
        <w:pStyle w:val="Geenafstand"/>
        <w:rPr>
          <w:rFonts w:ascii="Times New Roman" w:hAnsi="Times New Roman" w:cs="Times New Roman"/>
          <w:sz w:val="28"/>
          <w:szCs w:val="28"/>
        </w:rPr>
      </w:pPr>
      <w:r w:rsidRPr="00274F02">
        <w:rPr>
          <w:rFonts w:ascii="Times New Roman" w:hAnsi="Times New Roman" w:cs="Times New Roman"/>
          <w:sz w:val="28"/>
          <w:szCs w:val="28"/>
        </w:rPr>
        <w:t xml:space="preserve">Here lies </w:t>
      </w:r>
      <w:r w:rsidRPr="00274F02">
        <w:rPr>
          <w:rFonts w:ascii="Times New Roman" w:hAnsi="Times New Roman" w:cs="Times New Roman"/>
          <w:i/>
          <w:sz w:val="28"/>
          <w:szCs w:val="28"/>
        </w:rPr>
        <w:t>the center of assessment</w:t>
      </w:r>
      <w:r w:rsidR="00660B00">
        <w:rPr>
          <w:rFonts w:ascii="Times New Roman" w:hAnsi="Times New Roman" w:cs="Times New Roman"/>
          <w:i/>
          <w:sz w:val="28"/>
          <w:szCs w:val="28"/>
        </w:rPr>
        <w:t xml:space="preserve"> or judgment</w:t>
      </w:r>
      <w:r w:rsidRPr="00274F02">
        <w:rPr>
          <w:rFonts w:ascii="Times New Roman" w:hAnsi="Times New Roman" w:cs="Times New Roman"/>
          <w:sz w:val="28"/>
          <w:szCs w:val="28"/>
        </w:rPr>
        <w:t xml:space="preserve">, where our experiences are labeled with the valuation: </w:t>
      </w:r>
      <w:r w:rsidRPr="00274F02">
        <w:rPr>
          <w:rFonts w:ascii="Times New Roman" w:hAnsi="Times New Roman" w:cs="Times New Roman"/>
          <w:i/>
          <w:sz w:val="28"/>
          <w:szCs w:val="28"/>
        </w:rPr>
        <w:t xml:space="preserve">good, bad, </w:t>
      </w:r>
      <w:r w:rsidRPr="00274F02">
        <w:rPr>
          <w:rFonts w:ascii="Times New Roman" w:hAnsi="Times New Roman" w:cs="Times New Roman"/>
          <w:sz w:val="28"/>
          <w:szCs w:val="28"/>
        </w:rPr>
        <w:t xml:space="preserve">or </w:t>
      </w:r>
      <w:r w:rsidRPr="00274F02">
        <w:rPr>
          <w:rFonts w:ascii="Times New Roman" w:hAnsi="Times New Roman" w:cs="Times New Roman"/>
          <w:i/>
          <w:sz w:val="28"/>
          <w:szCs w:val="28"/>
        </w:rPr>
        <w:t>scary.</w:t>
      </w:r>
    </w:p>
    <w:p w14:paraId="1B238F8C" w14:textId="77777777" w:rsidR="0015078C" w:rsidRPr="00274F02" w:rsidRDefault="0015078C" w:rsidP="0015078C">
      <w:pPr>
        <w:pStyle w:val="Geenafstand"/>
        <w:rPr>
          <w:rFonts w:ascii="Times New Roman" w:hAnsi="Times New Roman" w:cs="Times New Roman"/>
          <w:sz w:val="28"/>
          <w:szCs w:val="28"/>
        </w:rPr>
      </w:pPr>
      <w:r w:rsidRPr="00274F02">
        <w:rPr>
          <w:rFonts w:ascii="Times New Roman" w:hAnsi="Times New Roman" w:cs="Times New Roman"/>
          <w:sz w:val="28"/>
          <w:szCs w:val="28"/>
        </w:rPr>
        <w:t xml:space="preserve">As soon as Level Two has formed an opinion about something, it will not allow it to be changed anymore. Level Two functions as the emotional brain </w:t>
      </w:r>
      <w:r w:rsidR="00660B00">
        <w:rPr>
          <w:rFonts w:ascii="Times New Roman" w:hAnsi="Times New Roman" w:cs="Times New Roman"/>
          <w:sz w:val="28"/>
          <w:szCs w:val="28"/>
        </w:rPr>
        <w:t xml:space="preserve">on behalf of Level One </w:t>
      </w:r>
      <w:r w:rsidRPr="00274F02">
        <w:rPr>
          <w:rFonts w:ascii="Times New Roman" w:hAnsi="Times New Roman" w:cs="Times New Roman"/>
          <w:sz w:val="28"/>
          <w:szCs w:val="28"/>
        </w:rPr>
        <w:t xml:space="preserve">and only cares about what it thinks about something or someone. </w:t>
      </w:r>
    </w:p>
    <w:p w14:paraId="3E46B3B1" w14:textId="77777777" w:rsidR="0015078C" w:rsidRPr="00274F02" w:rsidRDefault="0015078C" w:rsidP="0015078C">
      <w:pPr>
        <w:pStyle w:val="Geenafstand"/>
        <w:rPr>
          <w:rFonts w:ascii="Times New Roman" w:hAnsi="Times New Roman" w:cs="Times New Roman"/>
          <w:sz w:val="28"/>
          <w:szCs w:val="28"/>
        </w:rPr>
      </w:pPr>
      <w:r w:rsidRPr="00274F02">
        <w:rPr>
          <w:rFonts w:ascii="Times New Roman" w:hAnsi="Times New Roman" w:cs="Times New Roman"/>
          <w:sz w:val="28"/>
          <w:szCs w:val="28"/>
        </w:rPr>
        <w:t>With the exception of one who is in a coma, Level Two is always alert.</w:t>
      </w:r>
    </w:p>
    <w:p w14:paraId="3968723B" w14:textId="77777777" w:rsidR="0015078C" w:rsidRPr="00274F02" w:rsidRDefault="0015078C" w:rsidP="0015078C">
      <w:pPr>
        <w:pStyle w:val="Geenafstand"/>
        <w:rPr>
          <w:rFonts w:ascii="Times New Roman" w:hAnsi="Times New Roman" w:cs="Times New Roman"/>
          <w:sz w:val="28"/>
          <w:szCs w:val="28"/>
        </w:rPr>
      </w:pPr>
      <w:r w:rsidRPr="00274F02">
        <w:rPr>
          <w:rFonts w:ascii="Times New Roman" w:hAnsi="Times New Roman" w:cs="Times New Roman"/>
          <w:sz w:val="28"/>
          <w:szCs w:val="28"/>
        </w:rPr>
        <w:t>The amygdala (see picture 1) normally takes care of the conditioning of fear, for example that a person immediately experiences an unpleasant feeling when he knows that he is not supposed to do something and ‘remembers’ which punishment is attached to it. Children from whom it seemed that on the age of three the conditioning of fear had no effect, appeared to be convicted for several crimes already at the age of twenty three. (Thus the amygdala has a great influence on the assessment capacity or our conscience, which is further interpreted by the prefrontal cortex. GF)</w:t>
      </w:r>
    </w:p>
    <w:p w14:paraId="76F30E9B" w14:textId="77777777" w:rsidR="0015078C" w:rsidRDefault="00274F02" w:rsidP="0015078C">
      <w:pPr>
        <w:pStyle w:val="Geenafstand"/>
        <w:rPr>
          <w:sz w:val="28"/>
          <w:szCs w:val="28"/>
        </w:rPr>
      </w:pPr>
      <w:r>
        <w:rPr>
          <w:rFonts w:ascii="Helvetica" w:hAnsi="Helvetica" w:cs="Helvetica"/>
          <w:noProof/>
          <w:color w:val="444444"/>
          <w:sz w:val="18"/>
          <w:szCs w:val="18"/>
          <w:lang w:val="nl-NL" w:eastAsia="nl-NL" w:bidi="ar-SA"/>
        </w:rPr>
        <w:drawing>
          <wp:inline distT="0" distB="0" distL="0" distR="0" wp14:anchorId="50B24ACB" wp14:editId="62EC2B41">
            <wp:extent cx="5581650" cy="4146368"/>
            <wp:effectExtent l="19050" t="0" r="0" b="0"/>
            <wp:docPr id="1" name="Afbeelding 1" descr="5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center"/>
                    <pic:cNvPicPr>
                      <a:picLocks noChangeAspect="1" noChangeArrowheads="1"/>
                    </pic:cNvPicPr>
                  </pic:nvPicPr>
                  <pic:blipFill>
                    <a:blip r:embed="rId5" cstate="print"/>
                    <a:srcRect/>
                    <a:stretch>
                      <a:fillRect/>
                    </a:stretch>
                  </pic:blipFill>
                  <pic:spPr bwMode="auto">
                    <a:xfrm>
                      <a:off x="0" y="0"/>
                      <a:ext cx="5585131" cy="4148954"/>
                    </a:xfrm>
                    <a:prstGeom prst="rect">
                      <a:avLst/>
                    </a:prstGeom>
                    <a:noFill/>
                    <a:ln w="9525">
                      <a:noFill/>
                      <a:miter lim="800000"/>
                      <a:headEnd/>
                      <a:tailEnd/>
                    </a:ln>
                  </pic:spPr>
                </pic:pic>
              </a:graphicData>
            </a:graphic>
          </wp:inline>
        </w:drawing>
      </w:r>
    </w:p>
    <w:p w14:paraId="658453F5" w14:textId="77777777" w:rsidR="0015078C" w:rsidRPr="00274F02" w:rsidRDefault="0015078C" w:rsidP="0015078C">
      <w:pPr>
        <w:pStyle w:val="Geenafstand"/>
        <w:rPr>
          <w:rFonts w:ascii="Times New Roman" w:hAnsi="Times New Roman" w:cs="Times New Roman"/>
          <w:b/>
          <w:sz w:val="24"/>
          <w:szCs w:val="24"/>
        </w:rPr>
      </w:pPr>
      <w:r w:rsidRPr="00274F02">
        <w:rPr>
          <w:rFonts w:ascii="Times New Roman" w:hAnsi="Times New Roman" w:cs="Times New Roman"/>
          <w:b/>
          <w:sz w:val="24"/>
          <w:szCs w:val="24"/>
        </w:rPr>
        <w:t>The control center of our brains. Copy right: Jim Wilder</w:t>
      </w:r>
    </w:p>
    <w:p w14:paraId="2095BD64" w14:textId="77777777" w:rsidR="0015078C" w:rsidRPr="00560E12" w:rsidRDefault="0015078C" w:rsidP="0015078C">
      <w:pPr>
        <w:pStyle w:val="Geenafstand"/>
        <w:rPr>
          <w:sz w:val="28"/>
          <w:szCs w:val="28"/>
        </w:rPr>
      </w:pPr>
    </w:p>
    <w:p w14:paraId="2B8F6192" w14:textId="77777777" w:rsidR="0015078C" w:rsidRPr="00274F02" w:rsidRDefault="0015078C" w:rsidP="0015078C">
      <w:pPr>
        <w:pStyle w:val="Geenafstand"/>
        <w:rPr>
          <w:rFonts w:ascii="Times New Roman" w:hAnsi="Times New Roman" w:cs="Times New Roman"/>
          <w:sz w:val="28"/>
          <w:szCs w:val="28"/>
        </w:rPr>
      </w:pPr>
      <w:r w:rsidRPr="00274F02">
        <w:rPr>
          <w:rFonts w:ascii="Times New Roman" w:hAnsi="Times New Roman" w:cs="Times New Roman"/>
          <w:b/>
          <w:sz w:val="28"/>
          <w:szCs w:val="28"/>
        </w:rPr>
        <w:t>Picture 1</w:t>
      </w:r>
      <w:r w:rsidRPr="00274F02">
        <w:rPr>
          <w:rFonts w:ascii="Times New Roman" w:hAnsi="Times New Roman" w:cs="Times New Roman"/>
          <w:sz w:val="28"/>
          <w:szCs w:val="28"/>
        </w:rPr>
        <w:t xml:space="preserve"> shows us the brain structures that are often associated with the four levels of the control center.</w:t>
      </w:r>
    </w:p>
    <w:p w14:paraId="369EF961" w14:textId="77777777" w:rsidR="0015078C" w:rsidRPr="00274F02" w:rsidRDefault="0015078C" w:rsidP="0015078C">
      <w:pPr>
        <w:pStyle w:val="Geenafstand"/>
        <w:rPr>
          <w:rFonts w:ascii="Times New Roman" w:hAnsi="Times New Roman" w:cs="Times New Roman"/>
          <w:sz w:val="28"/>
          <w:szCs w:val="28"/>
          <w:bdr w:val="none" w:sz="0" w:space="0" w:color="auto" w:frame="1"/>
        </w:rPr>
      </w:pPr>
      <w:r w:rsidRPr="00274F02">
        <w:rPr>
          <w:rFonts w:ascii="Times New Roman" w:hAnsi="Times New Roman" w:cs="Times New Roman"/>
          <w:sz w:val="28"/>
          <w:szCs w:val="28"/>
        </w:rPr>
        <w:t xml:space="preserve">There is still some insecurity about the question concerning the place where some functions start and end, but there are many indications that they are concentrated on places that are indicated on the map. </w:t>
      </w:r>
      <w:r w:rsidRPr="00274F02">
        <w:rPr>
          <w:rFonts w:ascii="Times New Roman" w:hAnsi="Times New Roman" w:cs="Times New Roman"/>
          <w:b/>
          <w:sz w:val="28"/>
          <w:szCs w:val="28"/>
        </w:rPr>
        <w:t>Level One</w:t>
      </w:r>
      <w:r w:rsidRPr="00274F02">
        <w:rPr>
          <w:rFonts w:ascii="Times New Roman" w:hAnsi="Times New Roman" w:cs="Times New Roman"/>
          <w:sz w:val="28"/>
          <w:szCs w:val="28"/>
        </w:rPr>
        <w:t xml:space="preserve"> makes use of the </w:t>
      </w:r>
      <w:r w:rsidRPr="00274F02">
        <w:rPr>
          <w:rStyle w:val="Nadruk"/>
          <w:rFonts w:ascii="Times New Roman" w:hAnsi="Times New Roman" w:cs="Times New Roman"/>
          <w:sz w:val="28"/>
          <w:szCs w:val="28"/>
          <w:bdr w:val="none" w:sz="0" w:space="0" w:color="auto" w:frame="1"/>
        </w:rPr>
        <w:t>thalamus</w:t>
      </w:r>
      <w:r w:rsidRPr="00274F02">
        <w:rPr>
          <w:rStyle w:val="apple-converted-space"/>
          <w:rFonts w:ascii="Times New Roman" w:hAnsi="Times New Roman" w:cs="Times New Roman"/>
          <w:sz w:val="28"/>
          <w:szCs w:val="28"/>
          <w:bdr w:val="none" w:sz="0" w:space="0" w:color="auto" w:frame="1"/>
        </w:rPr>
        <w:t> </w:t>
      </w:r>
      <w:r w:rsidRPr="00274F02">
        <w:rPr>
          <w:rFonts w:ascii="Times New Roman" w:hAnsi="Times New Roman" w:cs="Times New Roman"/>
          <w:sz w:val="28"/>
          <w:szCs w:val="28"/>
          <w:bdr w:val="none" w:sz="0" w:space="0" w:color="auto" w:frame="1"/>
        </w:rPr>
        <w:t xml:space="preserve">and what is known as the deep limbic structures, like the basal ganglia. </w:t>
      </w:r>
    </w:p>
    <w:p w14:paraId="0BD1C1D4" w14:textId="77777777" w:rsidR="0015078C" w:rsidRPr="00274F02" w:rsidRDefault="0015078C" w:rsidP="0015078C">
      <w:pPr>
        <w:pStyle w:val="Geenafstand"/>
        <w:rPr>
          <w:rFonts w:ascii="Times New Roman" w:hAnsi="Times New Roman" w:cs="Times New Roman"/>
          <w:sz w:val="28"/>
          <w:szCs w:val="28"/>
          <w:bdr w:val="none" w:sz="0" w:space="0" w:color="auto" w:frame="1"/>
        </w:rPr>
      </w:pPr>
      <w:r w:rsidRPr="00274F02">
        <w:rPr>
          <w:rFonts w:ascii="Times New Roman" w:hAnsi="Times New Roman" w:cs="Times New Roman"/>
          <w:b/>
          <w:sz w:val="28"/>
          <w:szCs w:val="28"/>
          <w:bdr w:val="none" w:sz="0" w:space="0" w:color="auto" w:frame="1"/>
        </w:rPr>
        <w:t>Level Two</w:t>
      </w:r>
      <w:r w:rsidRPr="00274F02">
        <w:rPr>
          <w:rFonts w:ascii="Times New Roman" w:hAnsi="Times New Roman" w:cs="Times New Roman"/>
          <w:sz w:val="28"/>
          <w:szCs w:val="28"/>
          <w:bdr w:val="none" w:sz="0" w:space="0" w:color="auto" w:frame="1"/>
        </w:rPr>
        <w:t xml:space="preserve"> mainly takes place in the amygdala.</w:t>
      </w:r>
      <w:r w:rsidR="00AC069C">
        <w:rPr>
          <w:rFonts w:ascii="Times New Roman" w:hAnsi="Times New Roman" w:cs="Times New Roman"/>
          <w:sz w:val="28"/>
          <w:szCs w:val="28"/>
          <w:bdr w:val="none" w:sz="0" w:space="0" w:color="auto" w:frame="1"/>
        </w:rPr>
        <w:t xml:space="preserve"> </w:t>
      </w:r>
      <w:r w:rsidRPr="00274F02">
        <w:rPr>
          <w:rFonts w:ascii="Times New Roman" w:hAnsi="Times New Roman" w:cs="Times New Roman"/>
          <w:sz w:val="28"/>
          <w:szCs w:val="28"/>
          <w:bdr w:val="none" w:sz="0" w:space="0" w:color="auto" w:frame="1"/>
        </w:rPr>
        <w:t xml:space="preserve">The cingular cortex contains the mother core of </w:t>
      </w:r>
      <w:r w:rsidRPr="00274F02">
        <w:rPr>
          <w:rFonts w:ascii="Times New Roman" w:hAnsi="Times New Roman" w:cs="Times New Roman"/>
          <w:b/>
          <w:sz w:val="28"/>
          <w:szCs w:val="28"/>
          <w:bdr w:val="none" w:sz="0" w:space="0" w:color="auto" w:frame="1"/>
        </w:rPr>
        <w:t>Level Three</w:t>
      </w:r>
      <w:r w:rsidRPr="00274F02">
        <w:rPr>
          <w:rFonts w:ascii="Times New Roman" w:hAnsi="Times New Roman" w:cs="Times New Roman"/>
          <w:sz w:val="28"/>
          <w:szCs w:val="28"/>
          <w:bdr w:val="none" w:sz="0" w:space="0" w:color="auto" w:frame="1"/>
        </w:rPr>
        <w:t>. In science most attention is paid to the orbital prefrontal cortex of Level Four. These structures together are called the limbic system.</w:t>
      </w:r>
    </w:p>
    <w:p w14:paraId="09058F5A" w14:textId="77777777" w:rsidR="0015078C" w:rsidRPr="00274F02" w:rsidRDefault="0015078C" w:rsidP="0015078C">
      <w:pPr>
        <w:pStyle w:val="Geenafstand"/>
        <w:rPr>
          <w:rFonts w:ascii="Times New Roman" w:hAnsi="Times New Roman" w:cs="Times New Roman"/>
          <w:sz w:val="28"/>
          <w:szCs w:val="28"/>
          <w:bdr w:val="none" w:sz="0" w:space="0" w:color="auto" w:frame="1"/>
        </w:rPr>
      </w:pPr>
      <w:r w:rsidRPr="00274F02">
        <w:rPr>
          <w:rFonts w:ascii="Times New Roman" w:hAnsi="Times New Roman" w:cs="Times New Roman"/>
          <w:b/>
          <w:sz w:val="28"/>
          <w:szCs w:val="28"/>
          <w:bdr w:val="none" w:sz="0" w:space="0" w:color="auto" w:frame="1"/>
        </w:rPr>
        <w:t xml:space="preserve">Level three </w:t>
      </w:r>
      <w:r w:rsidR="001A3B90">
        <w:rPr>
          <w:rFonts w:ascii="Times New Roman" w:hAnsi="Times New Roman" w:cs="Times New Roman"/>
          <w:sz w:val="28"/>
          <w:szCs w:val="28"/>
          <w:bdr w:val="none" w:sz="0" w:space="0" w:color="auto" w:frame="1"/>
        </w:rPr>
        <w:t>is the most important synchronization</w:t>
      </w:r>
      <w:r w:rsidRPr="00274F02">
        <w:rPr>
          <w:rFonts w:ascii="Times New Roman" w:hAnsi="Times New Roman" w:cs="Times New Roman"/>
          <w:sz w:val="28"/>
          <w:szCs w:val="28"/>
          <w:bdr w:val="none" w:sz="0" w:space="0" w:color="auto" w:frame="1"/>
        </w:rPr>
        <w:t xml:space="preserve"> area of the control center. It is located in the cerebral cortex and is therefore open for interaction with other people, especially with those with whom we have built up a relationship. </w:t>
      </w:r>
      <w:r w:rsidRPr="00274F02">
        <w:rPr>
          <w:rFonts w:ascii="Times New Roman" w:hAnsi="Times New Roman" w:cs="Times New Roman"/>
          <w:b/>
          <w:sz w:val="28"/>
          <w:szCs w:val="28"/>
          <w:bdr w:val="none" w:sz="0" w:space="0" w:color="auto" w:frame="1"/>
        </w:rPr>
        <w:t>Level Three</w:t>
      </w:r>
      <w:r w:rsidRPr="00274F02">
        <w:rPr>
          <w:rFonts w:ascii="Times New Roman" w:hAnsi="Times New Roman" w:cs="Times New Roman"/>
          <w:sz w:val="28"/>
          <w:szCs w:val="28"/>
          <w:bdr w:val="none" w:sz="0" w:space="0" w:color="auto" w:frame="1"/>
        </w:rPr>
        <w:t xml:space="preserve"> is the emotional brain for two people, which means: it can synchronize with only one other person at the same time.</w:t>
      </w:r>
      <w:r w:rsidR="00AC069C">
        <w:rPr>
          <w:rFonts w:ascii="Times New Roman" w:hAnsi="Times New Roman" w:cs="Times New Roman"/>
          <w:sz w:val="28"/>
          <w:szCs w:val="28"/>
          <w:bdr w:val="none" w:sz="0" w:space="0" w:color="auto" w:frame="1"/>
        </w:rPr>
        <w:t xml:space="preserve"> </w:t>
      </w:r>
      <w:r w:rsidRPr="00274F02">
        <w:rPr>
          <w:rFonts w:ascii="Times New Roman" w:hAnsi="Times New Roman" w:cs="Times New Roman"/>
          <w:sz w:val="28"/>
          <w:szCs w:val="28"/>
          <w:bdr w:val="none" w:sz="0" w:space="0" w:color="auto" w:frame="1"/>
        </w:rPr>
        <w:t>The skill of how to do this is learnt between the second and ninth month in the life of an infant, particularly in the relationship with the mother.</w:t>
      </w:r>
    </w:p>
    <w:p w14:paraId="35591F0D" w14:textId="77777777" w:rsidR="0015078C" w:rsidRPr="00274F02" w:rsidRDefault="0015078C" w:rsidP="0015078C">
      <w:pPr>
        <w:pStyle w:val="Geenafstand"/>
        <w:rPr>
          <w:rFonts w:ascii="Times New Roman" w:hAnsi="Times New Roman" w:cs="Times New Roman"/>
          <w:sz w:val="28"/>
          <w:szCs w:val="28"/>
          <w:bdr w:val="none" w:sz="0" w:space="0" w:color="auto" w:frame="1"/>
        </w:rPr>
      </w:pPr>
      <w:r w:rsidRPr="00274F02">
        <w:rPr>
          <w:rFonts w:ascii="Times New Roman" w:hAnsi="Times New Roman" w:cs="Times New Roman"/>
          <w:b/>
          <w:sz w:val="28"/>
          <w:szCs w:val="28"/>
          <w:bdr w:val="none" w:sz="0" w:space="0" w:color="auto" w:frame="1"/>
        </w:rPr>
        <w:t>Level Three</w:t>
      </w:r>
      <w:r w:rsidRPr="00274F02">
        <w:rPr>
          <w:rFonts w:ascii="Times New Roman" w:hAnsi="Times New Roman" w:cs="Times New Roman"/>
          <w:sz w:val="28"/>
          <w:szCs w:val="28"/>
          <w:bdr w:val="none" w:sz="0" w:space="0" w:color="auto" w:frame="1"/>
        </w:rPr>
        <w:t xml:space="preserve"> synchronizes many things.</w:t>
      </w:r>
      <w:r w:rsidR="00AC069C">
        <w:rPr>
          <w:rFonts w:ascii="Times New Roman" w:hAnsi="Times New Roman" w:cs="Times New Roman"/>
          <w:sz w:val="28"/>
          <w:szCs w:val="28"/>
          <w:bdr w:val="none" w:sz="0" w:space="0" w:color="auto" w:frame="1"/>
        </w:rPr>
        <w:t xml:space="preserve"> </w:t>
      </w:r>
      <w:r w:rsidRPr="00274F02">
        <w:rPr>
          <w:rFonts w:ascii="Times New Roman" w:hAnsi="Times New Roman" w:cs="Times New Roman"/>
          <w:sz w:val="28"/>
          <w:szCs w:val="28"/>
          <w:bdr w:val="none" w:sz="0" w:space="0" w:color="auto" w:frame="1"/>
        </w:rPr>
        <w:t xml:space="preserve">Being led by a committed mother or educator, the infant learns to synchronize the lower and higher levels of the brains, thus both the levels that are </w:t>
      </w:r>
      <w:r w:rsidRPr="00274F02">
        <w:rPr>
          <w:rFonts w:ascii="Times New Roman" w:hAnsi="Times New Roman" w:cs="Times New Roman"/>
          <w:i/>
          <w:sz w:val="28"/>
          <w:szCs w:val="28"/>
          <w:bdr w:val="none" w:sz="0" w:space="0" w:color="auto" w:frame="1"/>
        </w:rPr>
        <w:t>below</w:t>
      </w:r>
      <w:r w:rsidRPr="00274F02">
        <w:rPr>
          <w:rFonts w:ascii="Times New Roman" w:hAnsi="Times New Roman" w:cs="Times New Roman"/>
          <w:sz w:val="28"/>
          <w:szCs w:val="28"/>
          <w:bdr w:val="none" w:sz="0" w:space="0" w:color="auto" w:frame="1"/>
        </w:rPr>
        <w:t xml:space="preserve"> and the levels that are </w:t>
      </w:r>
      <w:r w:rsidRPr="00274F02">
        <w:rPr>
          <w:rFonts w:ascii="Times New Roman" w:hAnsi="Times New Roman" w:cs="Times New Roman"/>
          <w:i/>
          <w:sz w:val="28"/>
          <w:szCs w:val="28"/>
          <w:bdr w:val="none" w:sz="0" w:space="0" w:color="auto" w:frame="1"/>
        </w:rPr>
        <w:t>within</w:t>
      </w:r>
      <w:r w:rsidRPr="00274F02">
        <w:rPr>
          <w:rFonts w:ascii="Times New Roman" w:hAnsi="Times New Roman" w:cs="Times New Roman"/>
          <w:sz w:val="28"/>
          <w:szCs w:val="28"/>
          <w:bdr w:val="none" w:sz="0" w:space="0" w:color="auto" w:frame="1"/>
        </w:rPr>
        <w:t xml:space="preserve"> the cerebral cortex.</w:t>
      </w:r>
    </w:p>
    <w:p w14:paraId="370907C5" w14:textId="77777777" w:rsidR="0015078C" w:rsidRPr="00274F02" w:rsidRDefault="0015078C" w:rsidP="0015078C">
      <w:pPr>
        <w:pStyle w:val="Geenafstand"/>
        <w:rPr>
          <w:rFonts w:ascii="Times New Roman" w:hAnsi="Times New Roman" w:cs="Times New Roman"/>
          <w:sz w:val="28"/>
          <w:szCs w:val="28"/>
        </w:rPr>
      </w:pPr>
      <w:r w:rsidRPr="00274F02">
        <w:rPr>
          <w:rFonts w:ascii="Times New Roman" w:hAnsi="Times New Roman" w:cs="Times New Roman"/>
          <w:b/>
          <w:sz w:val="28"/>
          <w:szCs w:val="28"/>
          <w:bdr w:val="none" w:sz="0" w:space="0" w:color="auto" w:frame="1"/>
        </w:rPr>
        <w:t>Level Three</w:t>
      </w:r>
      <w:r w:rsidRPr="00274F02">
        <w:rPr>
          <w:rFonts w:ascii="Times New Roman" w:hAnsi="Times New Roman" w:cs="Times New Roman"/>
          <w:sz w:val="28"/>
          <w:szCs w:val="28"/>
          <w:bdr w:val="none" w:sz="0" w:space="0" w:color="auto" w:frame="1"/>
        </w:rPr>
        <w:t xml:space="preserve"> not only synchronizes the different lobes of the brain. Also the brains of the baby and the mother – the one brain with the other – are synchronized here. This is the reason why Level Three is also called the </w:t>
      </w:r>
      <w:r w:rsidRPr="00274F02">
        <w:rPr>
          <w:rFonts w:ascii="Times New Roman" w:hAnsi="Times New Roman" w:cs="Times New Roman"/>
          <w:i/>
          <w:sz w:val="28"/>
          <w:szCs w:val="28"/>
          <w:bdr w:val="none" w:sz="0" w:space="0" w:color="auto" w:frame="1"/>
        </w:rPr>
        <w:t>mother core</w:t>
      </w:r>
      <w:r w:rsidRPr="00274F02">
        <w:rPr>
          <w:rFonts w:ascii="Times New Roman" w:hAnsi="Times New Roman" w:cs="Times New Roman"/>
          <w:sz w:val="28"/>
          <w:szCs w:val="28"/>
        </w:rPr>
        <w:t>, because here a synchronization takes place with the mother.</w:t>
      </w:r>
    </w:p>
    <w:p w14:paraId="707BE66E" w14:textId="77777777" w:rsidR="0015078C" w:rsidRPr="00274F02" w:rsidRDefault="0015078C" w:rsidP="0015078C">
      <w:pPr>
        <w:pStyle w:val="Geenafstand"/>
        <w:rPr>
          <w:rFonts w:ascii="Times New Roman" w:hAnsi="Times New Roman" w:cs="Times New Roman"/>
          <w:sz w:val="28"/>
          <w:szCs w:val="28"/>
        </w:rPr>
      </w:pPr>
      <w:r w:rsidRPr="00274F02">
        <w:rPr>
          <w:rFonts w:ascii="Times New Roman" w:hAnsi="Times New Roman" w:cs="Times New Roman"/>
          <w:sz w:val="28"/>
          <w:szCs w:val="28"/>
        </w:rPr>
        <w:t xml:space="preserve">When mother and child are attuned to one another in this way, it means that </w:t>
      </w:r>
      <w:r w:rsidRPr="00274F02">
        <w:rPr>
          <w:rFonts w:ascii="Times New Roman" w:hAnsi="Times New Roman" w:cs="Times New Roman"/>
          <w:b/>
          <w:sz w:val="28"/>
          <w:szCs w:val="28"/>
        </w:rPr>
        <w:t>Level Three</w:t>
      </w:r>
      <w:r w:rsidRPr="00274F02">
        <w:rPr>
          <w:rFonts w:ascii="Times New Roman" w:hAnsi="Times New Roman" w:cs="Times New Roman"/>
          <w:sz w:val="28"/>
          <w:szCs w:val="28"/>
        </w:rPr>
        <w:t xml:space="preserve"> of the mother has been </w:t>
      </w:r>
      <w:r w:rsidRPr="00274F02">
        <w:rPr>
          <w:rFonts w:ascii="Times New Roman" w:hAnsi="Times New Roman" w:cs="Times New Roman"/>
          <w:i/>
          <w:sz w:val="28"/>
          <w:szCs w:val="28"/>
        </w:rPr>
        <w:t>downloaded</w:t>
      </w:r>
      <w:r w:rsidRPr="00274F02">
        <w:rPr>
          <w:rFonts w:ascii="Times New Roman" w:hAnsi="Times New Roman" w:cs="Times New Roman"/>
          <w:sz w:val="28"/>
          <w:szCs w:val="28"/>
        </w:rPr>
        <w:t xml:space="preserve"> to the </w:t>
      </w:r>
      <w:r w:rsidRPr="00274F02">
        <w:rPr>
          <w:rFonts w:ascii="Times New Roman" w:hAnsi="Times New Roman" w:cs="Times New Roman"/>
          <w:i/>
          <w:sz w:val="28"/>
          <w:szCs w:val="28"/>
        </w:rPr>
        <w:t>mother core</w:t>
      </w:r>
      <w:r w:rsidRPr="00274F02">
        <w:rPr>
          <w:rFonts w:ascii="Times New Roman" w:hAnsi="Times New Roman" w:cs="Times New Roman"/>
          <w:sz w:val="28"/>
          <w:szCs w:val="28"/>
        </w:rPr>
        <w:t xml:space="preserve"> of the child.</w:t>
      </w:r>
    </w:p>
    <w:p w14:paraId="5C44104E" w14:textId="77777777" w:rsidR="0015078C" w:rsidRPr="00274F02" w:rsidRDefault="0015078C" w:rsidP="0015078C">
      <w:pPr>
        <w:pStyle w:val="Geenafstand"/>
        <w:rPr>
          <w:rFonts w:ascii="Times New Roman" w:hAnsi="Times New Roman" w:cs="Times New Roman"/>
          <w:sz w:val="28"/>
          <w:szCs w:val="28"/>
        </w:rPr>
      </w:pPr>
      <w:r w:rsidRPr="00274F02">
        <w:rPr>
          <w:rFonts w:ascii="Times New Roman" w:hAnsi="Times New Roman" w:cs="Times New Roman"/>
          <w:sz w:val="28"/>
          <w:szCs w:val="28"/>
        </w:rPr>
        <w:t>The more developed brain of the mother has been copied into her baby, including what she knows and the way in which her brain is built up.</w:t>
      </w:r>
    </w:p>
    <w:p w14:paraId="3A327467" w14:textId="77777777" w:rsidR="0015078C" w:rsidRPr="00274F02" w:rsidRDefault="0015078C" w:rsidP="0015078C">
      <w:pPr>
        <w:pStyle w:val="Geenafstand"/>
        <w:rPr>
          <w:rFonts w:ascii="Times New Roman" w:hAnsi="Times New Roman" w:cs="Times New Roman"/>
          <w:sz w:val="28"/>
          <w:szCs w:val="28"/>
        </w:rPr>
      </w:pPr>
      <w:r w:rsidRPr="00274F02">
        <w:rPr>
          <w:rFonts w:ascii="Times New Roman" w:hAnsi="Times New Roman" w:cs="Times New Roman"/>
          <w:sz w:val="28"/>
          <w:szCs w:val="28"/>
        </w:rPr>
        <w:t>(Synchronization with others has a lot to do with the development of empathy, which, as it is earlier mentioned, plays a major role in the development of the conscience. GF)</w:t>
      </w:r>
    </w:p>
    <w:p w14:paraId="3CA854C2" w14:textId="77777777" w:rsidR="0015078C" w:rsidRPr="00274F02" w:rsidRDefault="0015078C" w:rsidP="0015078C">
      <w:pPr>
        <w:pStyle w:val="Geenafstand"/>
        <w:rPr>
          <w:rFonts w:ascii="Times New Roman" w:hAnsi="Times New Roman" w:cs="Times New Roman"/>
          <w:sz w:val="28"/>
          <w:szCs w:val="28"/>
        </w:rPr>
      </w:pPr>
      <w:r w:rsidRPr="00274F02">
        <w:rPr>
          <w:rFonts w:ascii="Times New Roman" w:hAnsi="Times New Roman" w:cs="Times New Roman"/>
          <w:b/>
          <w:sz w:val="28"/>
          <w:szCs w:val="28"/>
        </w:rPr>
        <w:t>Level Four</w:t>
      </w:r>
      <w:r w:rsidRPr="00274F02">
        <w:rPr>
          <w:rFonts w:ascii="Times New Roman" w:hAnsi="Times New Roman" w:cs="Times New Roman"/>
          <w:sz w:val="28"/>
          <w:szCs w:val="28"/>
        </w:rPr>
        <w:t xml:space="preserve"> is our conscious identity center. This is the part of the brains that considers itself as </w:t>
      </w:r>
      <w:r w:rsidRPr="00274F02">
        <w:rPr>
          <w:rFonts w:ascii="Times New Roman" w:hAnsi="Times New Roman" w:cs="Times New Roman"/>
          <w:i/>
          <w:sz w:val="28"/>
          <w:szCs w:val="28"/>
        </w:rPr>
        <w:t>I</w:t>
      </w:r>
      <w:r w:rsidRPr="00274F02">
        <w:rPr>
          <w:rFonts w:ascii="Times New Roman" w:hAnsi="Times New Roman" w:cs="Times New Roman"/>
          <w:sz w:val="28"/>
          <w:szCs w:val="28"/>
        </w:rPr>
        <w:t>.</w:t>
      </w:r>
    </w:p>
    <w:p w14:paraId="20C858F1" w14:textId="77777777" w:rsidR="0015078C" w:rsidRPr="00274F02" w:rsidRDefault="0015078C" w:rsidP="0015078C">
      <w:pPr>
        <w:pStyle w:val="Geenafstand"/>
        <w:rPr>
          <w:rFonts w:ascii="Times New Roman" w:hAnsi="Times New Roman" w:cs="Times New Roman"/>
          <w:sz w:val="28"/>
          <w:szCs w:val="28"/>
        </w:rPr>
      </w:pPr>
      <w:r w:rsidRPr="00274F02">
        <w:rPr>
          <w:rFonts w:ascii="Times New Roman" w:hAnsi="Times New Roman" w:cs="Times New Roman"/>
          <w:b/>
          <w:sz w:val="28"/>
          <w:szCs w:val="28"/>
        </w:rPr>
        <w:t>Level Four</w:t>
      </w:r>
      <w:r w:rsidRPr="00274F02">
        <w:rPr>
          <w:rFonts w:ascii="Times New Roman" w:hAnsi="Times New Roman" w:cs="Times New Roman"/>
          <w:sz w:val="28"/>
          <w:szCs w:val="28"/>
        </w:rPr>
        <w:t xml:space="preserve"> is called: </w:t>
      </w:r>
      <w:r w:rsidRPr="00274F02">
        <w:rPr>
          <w:rFonts w:ascii="Times New Roman" w:hAnsi="Times New Roman" w:cs="Times New Roman"/>
          <w:b/>
          <w:i/>
          <w:sz w:val="28"/>
          <w:szCs w:val="28"/>
        </w:rPr>
        <w:t>orbital prefrontal cortex</w:t>
      </w:r>
      <w:r w:rsidRPr="00274F02">
        <w:rPr>
          <w:rFonts w:ascii="Times New Roman" w:hAnsi="Times New Roman" w:cs="Times New Roman"/>
          <w:sz w:val="28"/>
          <w:szCs w:val="28"/>
        </w:rPr>
        <w:t xml:space="preserve"> (</w:t>
      </w:r>
      <w:r w:rsidRPr="00274F02">
        <w:rPr>
          <w:rFonts w:ascii="Times New Roman" w:hAnsi="Times New Roman" w:cs="Times New Roman"/>
          <w:i/>
          <w:sz w:val="28"/>
          <w:szCs w:val="28"/>
        </w:rPr>
        <w:t>orbital</w:t>
      </w:r>
      <w:r w:rsidRPr="00274F02">
        <w:rPr>
          <w:rFonts w:ascii="Times New Roman" w:hAnsi="Times New Roman" w:cs="Times New Roman"/>
          <w:sz w:val="28"/>
          <w:szCs w:val="28"/>
        </w:rPr>
        <w:t xml:space="preserve"> means under the eye socket, </w:t>
      </w:r>
      <w:r w:rsidRPr="00274F02">
        <w:rPr>
          <w:rFonts w:ascii="Times New Roman" w:hAnsi="Times New Roman" w:cs="Times New Roman"/>
          <w:i/>
          <w:sz w:val="28"/>
          <w:szCs w:val="28"/>
        </w:rPr>
        <w:t>prefrontal</w:t>
      </w:r>
      <w:r w:rsidRPr="00274F02">
        <w:rPr>
          <w:rFonts w:ascii="Times New Roman" w:hAnsi="Times New Roman" w:cs="Times New Roman"/>
          <w:sz w:val="28"/>
          <w:szCs w:val="28"/>
        </w:rPr>
        <w:t xml:space="preserve"> means at the front of the brains, </w:t>
      </w:r>
      <w:r w:rsidRPr="00274F02">
        <w:rPr>
          <w:rFonts w:ascii="Times New Roman" w:hAnsi="Times New Roman" w:cs="Times New Roman"/>
          <w:i/>
          <w:sz w:val="28"/>
          <w:szCs w:val="28"/>
        </w:rPr>
        <w:t>cortex</w:t>
      </w:r>
      <w:r w:rsidRPr="00274F02">
        <w:rPr>
          <w:rFonts w:ascii="Times New Roman" w:hAnsi="Times New Roman" w:cs="Times New Roman"/>
          <w:sz w:val="28"/>
          <w:szCs w:val="28"/>
        </w:rPr>
        <w:t xml:space="preserve"> means the outer layer of the brains). This is the part where  our capacity to flexible thinking, moral behavior, personal preferences, and self consciousness are located. (It assesses </w:t>
      </w:r>
      <w:r w:rsidR="002C7170">
        <w:rPr>
          <w:rFonts w:ascii="Times New Roman" w:hAnsi="Times New Roman" w:cs="Times New Roman"/>
          <w:sz w:val="28"/>
          <w:szCs w:val="28"/>
        </w:rPr>
        <w:t xml:space="preserve">and </w:t>
      </w:r>
      <w:r w:rsidRPr="00274F02">
        <w:rPr>
          <w:rFonts w:ascii="Times New Roman" w:hAnsi="Times New Roman" w:cs="Times New Roman"/>
          <w:sz w:val="28"/>
          <w:szCs w:val="28"/>
        </w:rPr>
        <w:t xml:space="preserve">examines all information from </w:t>
      </w:r>
      <w:r w:rsidR="002C7170">
        <w:rPr>
          <w:rFonts w:ascii="Times New Roman" w:hAnsi="Times New Roman" w:cs="Times New Roman"/>
          <w:sz w:val="28"/>
          <w:szCs w:val="28"/>
        </w:rPr>
        <w:t xml:space="preserve">our </w:t>
      </w:r>
      <w:r w:rsidRPr="00274F02">
        <w:rPr>
          <w:rFonts w:ascii="Times New Roman" w:hAnsi="Times New Roman" w:cs="Times New Roman"/>
          <w:sz w:val="28"/>
          <w:szCs w:val="28"/>
        </w:rPr>
        <w:t xml:space="preserve">emotion and thinking and in that sense it is to be defined as our conscience. GF) The orbitofrontal cortex knows that </w:t>
      </w:r>
      <w:r w:rsidRPr="00274F02">
        <w:rPr>
          <w:rFonts w:ascii="Times New Roman" w:hAnsi="Times New Roman" w:cs="Times New Roman"/>
          <w:i/>
          <w:sz w:val="28"/>
          <w:szCs w:val="28"/>
        </w:rPr>
        <w:t xml:space="preserve">I </w:t>
      </w:r>
      <w:r w:rsidRPr="00274F02">
        <w:rPr>
          <w:rFonts w:ascii="Times New Roman" w:hAnsi="Times New Roman" w:cs="Times New Roman"/>
          <w:sz w:val="28"/>
          <w:szCs w:val="28"/>
        </w:rPr>
        <w:t>am the one who is active and who lives his life.</w:t>
      </w:r>
      <w:r w:rsidR="00AC069C">
        <w:rPr>
          <w:rFonts w:ascii="Times New Roman" w:hAnsi="Times New Roman" w:cs="Times New Roman"/>
          <w:sz w:val="28"/>
          <w:szCs w:val="28"/>
        </w:rPr>
        <w:t xml:space="preserve"> </w:t>
      </w:r>
      <w:r w:rsidR="005550F7">
        <w:rPr>
          <w:rFonts w:ascii="Times New Roman" w:hAnsi="Times New Roman" w:cs="Times New Roman"/>
          <w:sz w:val="28"/>
          <w:szCs w:val="28"/>
        </w:rPr>
        <w:t>It is t</w:t>
      </w:r>
      <w:r w:rsidRPr="00274F02">
        <w:rPr>
          <w:rFonts w:ascii="Times New Roman" w:hAnsi="Times New Roman" w:cs="Times New Roman"/>
          <w:sz w:val="28"/>
          <w:szCs w:val="28"/>
        </w:rPr>
        <w:t xml:space="preserve">he most upper level of the control center and – in case all levels are well-trained and well-developed – </w:t>
      </w:r>
      <w:r w:rsidRPr="007F45F2">
        <w:rPr>
          <w:rFonts w:ascii="Times New Roman" w:hAnsi="Times New Roman" w:cs="Times New Roman"/>
          <w:sz w:val="28"/>
          <w:szCs w:val="28"/>
        </w:rPr>
        <w:t>Level Four</w:t>
      </w:r>
      <w:r w:rsidRPr="00274F02">
        <w:rPr>
          <w:rFonts w:ascii="Times New Roman" w:hAnsi="Times New Roman" w:cs="Times New Roman"/>
          <w:sz w:val="28"/>
          <w:szCs w:val="28"/>
        </w:rPr>
        <w:t xml:space="preserve"> has the last word about what our brain and our body do. This capacity of Level Four to continually show ‘a flexibly organized behavior towards a high degree of excitement or tension’, is what Sroufe calls ‘a main characteristic of a steady person’. </w:t>
      </w:r>
      <w:r w:rsidRPr="00274F02">
        <w:rPr>
          <w:rFonts w:ascii="Times New Roman" w:hAnsi="Times New Roman" w:cs="Times New Roman"/>
          <w:b/>
          <w:sz w:val="28"/>
          <w:szCs w:val="28"/>
        </w:rPr>
        <w:t>Level Four</w:t>
      </w:r>
      <w:r w:rsidRPr="00274F02">
        <w:rPr>
          <w:rFonts w:ascii="Times New Roman" w:hAnsi="Times New Roman" w:cs="Times New Roman"/>
          <w:sz w:val="28"/>
          <w:szCs w:val="28"/>
        </w:rPr>
        <w:t xml:space="preserve"> is the place where the capacity to organize flexibly is located (thus far according to Jim Wilder; the total article is to be read on the  Promise website).</w:t>
      </w:r>
    </w:p>
    <w:p w14:paraId="4108CD73" w14:textId="77777777" w:rsidR="0015078C" w:rsidRPr="00274F02" w:rsidRDefault="0015078C" w:rsidP="0015078C">
      <w:pPr>
        <w:pStyle w:val="Geenafstand"/>
        <w:rPr>
          <w:rFonts w:ascii="Times New Roman" w:hAnsi="Times New Roman" w:cs="Times New Roman"/>
          <w:sz w:val="28"/>
          <w:szCs w:val="28"/>
        </w:rPr>
      </w:pPr>
    </w:p>
    <w:p w14:paraId="09BE7B97" w14:textId="77777777" w:rsidR="0015078C" w:rsidRPr="00274F02" w:rsidRDefault="00AC069C" w:rsidP="0015078C">
      <w:pPr>
        <w:pStyle w:val="Geenafstand"/>
        <w:rPr>
          <w:rFonts w:ascii="Times New Roman" w:hAnsi="Times New Roman" w:cs="Times New Roman"/>
          <w:sz w:val="28"/>
          <w:szCs w:val="28"/>
        </w:rPr>
      </w:pPr>
      <w:r>
        <w:rPr>
          <w:rFonts w:ascii="Times New Roman" w:hAnsi="Times New Roman" w:cs="Times New Roman"/>
          <w:b/>
          <w:sz w:val="28"/>
          <w:szCs w:val="28"/>
        </w:rPr>
        <w:t>A b</w:t>
      </w:r>
      <w:r w:rsidR="0015078C" w:rsidRPr="00274F02">
        <w:rPr>
          <w:rFonts w:ascii="Times New Roman" w:hAnsi="Times New Roman" w:cs="Times New Roman"/>
          <w:b/>
          <w:sz w:val="28"/>
          <w:szCs w:val="28"/>
        </w:rPr>
        <w:t>ad conscience is identifiable in the brains</w:t>
      </w:r>
    </w:p>
    <w:p w14:paraId="6B97F5EB" w14:textId="77777777" w:rsidR="0015078C" w:rsidRPr="00274F02" w:rsidRDefault="0015078C" w:rsidP="0015078C">
      <w:pPr>
        <w:pStyle w:val="Geenafstand"/>
        <w:rPr>
          <w:rFonts w:ascii="Times New Roman" w:hAnsi="Times New Roman" w:cs="Times New Roman"/>
          <w:sz w:val="28"/>
          <w:szCs w:val="28"/>
        </w:rPr>
      </w:pPr>
      <w:r w:rsidRPr="00274F02">
        <w:rPr>
          <w:rFonts w:ascii="Times New Roman" w:hAnsi="Times New Roman" w:cs="Times New Roman"/>
          <w:sz w:val="28"/>
          <w:szCs w:val="28"/>
        </w:rPr>
        <w:t>Unscrupulous murderers therefore do not have a well functioning frontal cortex that regulates their aggressive emotions. But if a murderer has a normally functioning prefrontal cortex and is therefore able to reason whether something is not good, a bad functioning amygdala still can be a hindrance for him to reason normally.</w:t>
      </w:r>
    </w:p>
    <w:p w14:paraId="3FC21CB3" w14:textId="77777777" w:rsidR="0015078C" w:rsidRPr="00274F02" w:rsidRDefault="0015078C" w:rsidP="0015078C">
      <w:pPr>
        <w:pStyle w:val="Geenafstand"/>
        <w:rPr>
          <w:rFonts w:ascii="Times New Roman" w:hAnsi="Times New Roman" w:cs="Times New Roman"/>
          <w:sz w:val="28"/>
          <w:szCs w:val="28"/>
        </w:rPr>
      </w:pPr>
      <w:r w:rsidRPr="00274F02">
        <w:rPr>
          <w:rFonts w:ascii="Times New Roman" w:hAnsi="Times New Roman" w:cs="Times New Roman"/>
          <w:sz w:val="28"/>
          <w:szCs w:val="28"/>
        </w:rPr>
        <w:t>According to Raine, an English neuroscientist, it seems that many unscrupulous people have a low heart beat. The level of excitement, excitation is lower than normal. In that way one is looking for situations to increase that level. A low heart beat in this category means a lack of fear. One is less concerned about the consequences of his deeds. According to Raine, the ultimate murder brain is recognized by three abnormalities: a greater stratum driven by reward, a smaller amygdala that does not respond to punishment and a malfunction of the prefrontal cortex.</w:t>
      </w:r>
    </w:p>
    <w:p w14:paraId="14D3E143" w14:textId="77777777" w:rsidR="0015078C" w:rsidRPr="00274F02" w:rsidRDefault="0015078C" w:rsidP="0015078C">
      <w:pPr>
        <w:pStyle w:val="Geenafstand"/>
        <w:rPr>
          <w:rFonts w:ascii="Times New Roman" w:hAnsi="Times New Roman" w:cs="Times New Roman"/>
          <w:sz w:val="28"/>
          <w:szCs w:val="28"/>
        </w:rPr>
      </w:pPr>
      <w:r w:rsidRPr="00274F02">
        <w:rPr>
          <w:rFonts w:ascii="Times New Roman" w:hAnsi="Times New Roman" w:cs="Times New Roman"/>
          <w:sz w:val="28"/>
          <w:szCs w:val="28"/>
        </w:rPr>
        <w:t>A murderer can st</w:t>
      </w:r>
      <w:r w:rsidR="00D97E3E">
        <w:rPr>
          <w:rFonts w:ascii="Times New Roman" w:hAnsi="Times New Roman" w:cs="Times New Roman"/>
          <w:sz w:val="28"/>
          <w:szCs w:val="28"/>
        </w:rPr>
        <w:t>ill respond unscrupulously, with</w:t>
      </w:r>
      <w:r w:rsidRPr="00274F02">
        <w:rPr>
          <w:rFonts w:ascii="Times New Roman" w:hAnsi="Times New Roman" w:cs="Times New Roman"/>
          <w:sz w:val="28"/>
          <w:szCs w:val="28"/>
        </w:rPr>
        <w:t xml:space="preserve"> no compassion </w:t>
      </w:r>
      <w:r w:rsidR="00D97E3E">
        <w:rPr>
          <w:rFonts w:ascii="Times New Roman" w:hAnsi="Times New Roman" w:cs="Times New Roman"/>
          <w:sz w:val="28"/>
          <w:szCs w:val="28"/>
        </w:rPr>
        <w:t>for</w:t>
      </w:r>
      <w:r w:rsidRPr="00274F02">
        <w:rPr>
          <w:rFonts w:ascii="Times New Roman" w:hAnsi="Times New Roman" w:cs="Times New Roman"/>
          <w:sz w:val="28"/>
          <w:szCs w:val="28"/>
        </w:rPr>
        <w:t xml:space="preserve"> his victims, and no remorse about his deed. He knows that it is wrong but due to his badly functioning amygdala he has no emotion left.</w:t>
      </w:r>
    </w:p>
    <w:p w14:paraId="1F757FD7" w14:textId="77777777" w:rsidR="0015078C" w:rsidRPr="00274F02" w:rsidRDefault="0015078C" w:rsidP="0015078C">
      <w:pPr>
        <w:pStyle w:val="Geenafstand"/>
        <w:rPr>
          <w:rFonts w:ascii="Times New Roman" w:hAnsi="Times New Roman" w:cs="Times New Roman"/>
          <w:sz w:val="28"/>
          <w:szCs w:val="28"/>
        </w:rPr>
      </w:pPr>
      <w:r w:rsidRPr="00274F02">
        <w:rPr>
          <w:rFonts w:ascii="Times New Roman" w:hAnsi="Times New Roman" w:cs="Times New Roman"/>
          <w:sz w:val="28"/>
          <w:szCs w:val="28"/>
        </w:rPr>
        <w:t>In that sense he also does not feel any difference between big and small mistakes. Due to the lack of empathy he will respond narcissistically to his own needs only and not feel what he does to the other person.</w:t>
      </w:r>
    </w:p>
    <w:p w14:paraId="79B60CEE" w14:textId="77777777" w:rsidR="0015078C" w:rsidRPr="00274F02" w:rsidRDefault="0015078C" w:rsidP="0015078C">
      <w:pPr>
        <w:pStyle w:val="Geenafstand"/>
        <w:rPr>
          <w:rFonts w:ascii="Times New Roman" w:hAnsi="Times New Roman" w:cs="Times New Roman"/>
          <w:sz w:val="28"/>
          <w:szCs w:val="28"/>
        </w:rPr>
      </w:pPr>
      <w:r w:rsidRPr="00274F02">
        <w:rPr>
          <w:rFonts w:ascii="Times New Roman" w:hAnsi="Times New Roman" w:cs="Times New Roman"/>
          <w:sz w:val="28"/>
          <w:szCs w:val="28"/>
        </w:rPr>
        <w:t>Psychopathic murderers do not feel guilt or remorse. A biblical word is a branded (seared, numb) conscience.</w:t>
      </w:r>
    </w:p>
    <w:p w14:paraId="581AFEA5" w14:textId="77777777" w:rsidR="0015078C" w:rsidRPr="00274F02" w:rsidRDefault="0015078C" w:rsidP="0015078C">
      <w:pPr>
        <w:pStyle w:val="Geenafstand"/>
        <w:rPr>
          <w:rFonts w:ascii="Times New Roman" w:hAnsi="Times New Roman" w:cs="Times New Roman"/>
          <w:sz w:val="28"/>
          <w:szCs w:val="28"/>
        </w:rPr>
      </w:pPr>
    </w:p>
    <w:p w14:paraId="1EA7E745" w14:textId="77777777" w:rsidR="0015078C" w:rsidRPr="00274F02" w:rsidRDefault="0015078C" w:rsidP="0015078C">
      <w:pPr>
        <w:pStyle w:val="Geenafstand"/>
        <w:rPr>
          <w:rFonts w:ascii="Times New Roman" w:hAnsi="Times New Roman" w:cs="Times New Roman"/>
          <w:sz w:val="28"/>
          <w:szCs w:val="28"/>
        </w:rPr>
      </w:pPr>
      <w:r w:rsidRPr="00274F02">
        <w:rPr>
          <w:rFonts w:ascii="Times New Roman" w:hAnsi="Times New Roman" w:cs="Times New Roman"/>
          <w:b/>
          <w:sz w:val="28"/>
          <w:szCs w:val="28"/>
        </w:rPr>
        <w:t>The conscience as function and exercise in the relationship with God</w:t>
      </w:r>
    </w:p>
    <w:p w14:paraId="2A60080D" w14:textId="77777777" w:rsidR="0015078C" w:rsidRPr="00274F02" w:rsidRDefault="0015078C" w:rsidP="0015078C">
      <w:pPr>
        <w:pStyle w:val="Geenafstand"/>
        <w:rPr>
          <w:rFonts w:ascii="Times New Roman" w:hAnsi="Times New Roman" w:cs="Times New Roman"/>
          <w:sz w:val="28"/>
          <w:szCs w:val="28"/>
        </w:rPr>
      </w:pPr>
      <w:r w:rsidRPr="00274F02">
        <w:rPr>
          <w:rFonts w:ascii="Times New Roman" w:hAnsi="Times New Roman" w:cs="Times New Roman"/>
          <w:sz w:val="28"/>
          <w:szCs w:val="28"/>
        </w:rPr>
        <w:t xml:space="preserve">Earlier in this article we have described how one becomes born again and how the Holy Spirit is related with the born again believer. The good conscience then is formed by the Holy Spirit ‘who writes the law in his heart’. </w:t>
      </w:r>
    </w:p>
    <w:p w14:paraId="4121A73A" w14:textId="77777777" w:rsidR="0015078C" w:rsidRPr="00274F02" w:rsidRDefault="0015078C" w:rsidP="0015078C">
      <w:pPr>
        <w:pStyle w:val="Geenafstand"/>
        <w:rPr>
          <w:rFonts w:ascii="Times New Roman" w:hAnsi="Times New Roman" w:cs="Times New Roman"/>
          <w:sz w:val="28"/>
          <w:szCs w:val="28"/>
        </w:rPr>
      </w:pPr>
      <w:r w:rsidRPr="00274F02">
        <w:rPr>
          <w:rFonts w:ascii="Times New Roman" w:hAnsi="Times New Roman" w:cs="Times New Roman"/>
          <w:sz w:val="28"/>
          <w:szCs w:val="28"/>
        </w:rPr>
        <w:t>There is an amazingly b</w:t>
      </w:r>
      <w:r w:rsidR="00CC4988">
        <w:rPr>
          <w:rFonts w:ascii="Times New Roman" w:hAnsi="Times New Roman" w:cs="Times New Roman"/>
          <w:sz w:val="28"/>
          <w:szCs w:val="28"/>
        </w:rPr>
        <w:t>eautiful analogy of the way</w:t>
      </w:r>
      <w:r w:rsidRPr="00274F02">
        <w:rPr>
          <w:rFonts w:ascii="Times New Roman" w:hAnsi="Times New Roman" w:cs="Times New Roman"/>
          <w:sz w:val="28"/>
          <w:szCs w:val="28"/>
        </w:rPr>
        <w:t xml:space="preserve"> a mother gives joy to her baby in a natural way by non-verbal contact and how she builds up an identity (of love, to be </w:t>
      </w:r>
      <w:r w:rsidR="00CC4988">
        <w:rPr>
          <w:rFonts w:ascii="Times New Roman" w:hAnsi="Times New Roman" w:cs="Times New Roman"/>
          <w:sz w:val="28"/>
          <w:szCs w:val="28"/>
        </w:rPr>
        <w:t>wanted</w:t>
      </w:r>
      <w:r w:rsidRPr="00274F02">
        <w:rPr>
          <w:rFonts w:ascii="Times New Roman" w:hAnsi="Times New Roman" w:cs="Times New Roman"/>
          <w:sz w:val="28"/>
          <w:szCs w:val="28"/>
        </w:rPr>
        <w:t xml:space="preserve"> etc.) by interactions with the baby. </w:t>
      </w:r>
    </w:p>
    <w:p w14:paraId="43192101" w14:textId="77777777" w:rsidR="0015078C" w:rsidRPr="00274F02" w:rsidRDefault="0015078C" w:rsidP="0015078C">
      <w:pPr>
        <w:pStyle w:val="Geenafstand"/>
        <w:rPr>
          <w:rFonts w:ascii="Times New Roman" w:hAnsi="Times New Roman" w:cs="Times New Roman"/>
          <w:sz w:val="28"/>
          <w:szCs w:val="28"/>
        </w:rPr>
      </w:pPr>
      <w:r w:rsidRPr="00274F02">
        <w:rPr>
          <w:rFonts w:ascii="Times New Roman" w:hAnsi="Times New Roman" w:cs="Times New Roman"/>
          <w:sz w:val="28"/>
          <w:szCs w:val="28"/>
        </w:rPr>
        <w:t xml:space="preserve">Gradually the identity of the baby, the toddler, </w:t>
      </w:r>
      <w:r w:rsidR="001A0A5E">
        <w:rPr>
          <w:rFonts w:ascii="Times New Roman" w:hAnsi="Times New Roman" w:cs="Times New Roman"/>
          <w:sz w:val="28"/>
          <w:szCs w:val="28"/>
        </w:rPr>
        <w:t>begins to take shape</w:t>
      </w:r>
      <w:r w:rsidRPr="00274F02">
        <w:rPr>
          <w:rFonts w:ascii="Times New Roman" w:hAnsi="Times New Roman" w:cs="Times New Roman"/>
          <w:sz w:val="28"/>
          <w:szCs w:val="28"/>
        </w:rPr>
        <w:t xml:space="preserve"> by the interactions of the educators.</w:t>
      </w:r>
      <w:r w:rsidR="00EE7E7B">
        <w:rPr>
          <w:rFonts w:ascii="Times New Roman" w:hAnsi="Times New Roman" w:cs="Times New Roman"/>
          <w:sz w:val="28"/>
          <w:szCs w:val="28"/>
        </w:rPr>
        <w:t xml:space="preserve"> </w:t>
      </w:r>
      <w:r w:rsidRPr="00274F02">
        <w:rPr>
          <w:rFonts w:ascii="Times New Roman" w:hAnsi="Times New Roman" w:cs="Times New Roman"/>
          <w:sz w:val="28"/>
          <w:szCs w:val="28"/>
        </w:rPr>
        <w:t>This is comparable with how the Christian identity is built up.</w:t>
      </w:r>
      <w:r w:rsidR="00EE7E7B">
        <w:rPr>
          <w:rFonts w:ascii="Times New Roman" w:hAnsi="Times New Roman" w:cs="Times New Roman"/>
          <w:sz w:val="28"/>
          <w:szCs w:val="28"/>
        </w:rPr>
        <w:t xml:space="preserve"> </w:t>
      </w:r>
      <w:r w:rsidRPr="00274F02">
        <w:rPr>
          <w:rFonts w:ascii="Times New Roman" w:hAnsi="Times New Roman" w:cs="Times New Roman"/>
          <w:sz w:val="28"/>
          <w:szCs w:val="28"/>
        </w:rPr>
        <w:t>By coming in the sight of God again and again, just like a baby continually comes in the sight of the mother, the Holy Spirit will teach us to develop an identity in the faith in Christ.</w:t>
      </w:r>
    </w:p>
    <w:p w14:paraId="36140166" w14:textId="77777777" w:rsidR="0015078C" w:rsidRPr="00274F02" w:rsidRDefault="0015078C" w:rsidP="0015078C">
      <w:pPr>
        <w:pStyle w:val="Geenafstand"/>
        <w:rPr>
          <w:rFonts w:ascii="Times New Roman" w:hAnsi="Times New Roman" w:cs="Times New Roman"/>
          <w:sz w:val="28"/>
          <w:szCs w:val="28"/>
        </w:rPr>
      </w:pPr>
      <w:r w:rsidRPr="00274F02">
        <w:rPr>
          <w:rFonts w:ascii="Times New Roman" w:hAnsi="Times New Roman" w:cs="Times New Roman"/>
          <w:sz w:val="28"/>
          <w:szCs w:val="28"/>
        </w:rPr>
        <w:t>This happens because we continually ‘synchronize’ with God, purify our conscience and come before His throne (in His presence), and learn to focus on Him and in that way build up an identity which is conformed to Christ.</w:t>
      </w:r>
    </w:p>
    <w:p w14:paraId="38867E52" w14:textId="77777777" w:rsidR="0015078C" w:rsidRPr="00274F02" w:rsidRDefault="0015078C" w:rsidP="0015078C">
      <w:pPr>
        <w:pStyle w:val="Geenafstand"/>
        <w:rPr>
          <w:rFonts w:ascii="Times New Roman" w:hAnsi="Times New Roman" w:cs="Times New Roman"/>
          <w:sz w:val="28"/>
          <w:szCs w:val="28"/>
        </w:rPr>
      </w:pPr>
      <w:r w:rsidRPr="00274F02">
        <w:rPr>
          <w:rFonts w:ascii="Times New Roman" w:hAnsi="Times New Roman" w:cs="Times New Roman"/>
          <w:sz w:val="28"/>
          <w:szCs w:val="28"/>
        </w:rPr>
        <w:t>The Old testamentical blessing expresses it wonderfully:</w:t>
      </w:r>
    </w:p>
    <w:p w14:paraId="1AA8E895" w14:textId="77777777" w:rsidR="0015078C" w:rsidRPr="00274F02" w:rsidRDefault="0015078C" w:rsidP="0015078C">
      <w:pPr>
        <w:pStyle w:val="Geenafstand"/>
        <w:rPr>
          <w:rFonts w:ascii="Times New Roman" w:hAnsi="Times New Roman" w:cs="Times New Roman"/>
          <w:sz w:val="28"/>
          <w:szCs w:val="28"/>
        </w:rPr>
      </w:pPr>
      <w:r w:rsidRPr="00274F02">
        <w:rPr>
          <w:rFonts w:ascii="Times New Roman" w:hAnsi="Times New Roman" w:cs="Times New Roman"/>
          <w:sz w:val="28"/>
          <w:szCs w:val="28"/>
        </w:rPr>
        <w:t>“</w:t>
      </w:r>
      <w:r w:rsidRPr="00274F02">
        <w:rPr>
          <w:rStyle w:val="text"/>
          <w:rFonts w:ascii="Times New Roman" w:hAnsi="Times New Roman" w:cs="Times New Roman"/>
          <w:i/>
          <w:color w:val="000000"/>
          <w:sz w:val="28"/>
          <w:szCs w:val="28"/>
          <w:shd w:val="clear" w:color="auto" w:fill="FFFFFF"/>
        </w:rPr>
        <w:t>The</w:t>
      </w:r>
      <w:r w:rsidRPr="00274F02">
        <w:rPr>
          <w:rStyle w:val="apple-converted-space"/>
          <w:rFonts w:ascii="Times New Roman" w:hAnsi="Times New Roman" w:cs="Times New Roman"/>
          <w:i/>
          <w:color w:val="000000"/>
          <w:sz w:val="28"/>
          <w:szCs w:val="28"/>
          <w:shd w:val="clear" w:color="auto" w:fill="FFFFFF"/>
        </w:rPr>
        <w:t> </w:t>
      </w:r>
      <w:r w:rsidRPr="00274F02">
        <w:rPr>
          <w:rStyle w:val="small-caps"/>
          <w:rFonts w:ascii="Times New Roman" w:hAnsi="Times New Roman" w:cs="Times New Roman"/>
          <w:i/>
          <w:smallCaps/>
          <w:color w:val="000000"/>
          <w:sz w:val="28"/>
          <w:szCs w:val="28"/>
          <w:shd w:val="clear" w:color="auto" w:fill="FFFFFF"/>
        </w:rPr>
        <w:t>Lord</w:t>
      </w:r>
      <w:r w:rsidRPr="00274F02">
        <w:rPr>
          <w:rStyle w:val="apple-converted-space"/>
          <w:rFonts w:ascii="Times New Roman" w:hAnsi="Times New Roman" w:cs="Times New Roman"/>
          <w:i/>
          <w:color w:val="000000"/>
          <w:sz w:val="28"/>
          <w:szCs w:val="28"/>
          <w:shd w:val="clear" w:color="auto" w:fill="FFFFFF"/>
        </w:rPr>
        <w:t> </w:t>
      </w:r>
      <w:r w:rsidRPr="00274F02">
        <w:rPr>
          <w:rStyle w:val="text"/>
          <w:rFonts w:ascii="Times New Roman" w:hAnsi="Times New Roman" w:cs="Times New Roman"/>
          <w:i/>
          <w:color w:val="000000"/>
          <w:sz w:val="28"/>
          <w:szCs w:val="28"/>
          <w:shd w:val="clear" w:color="auto" w:fill="FFFFFF"/>
        </w:rPr>
        <w:t>bless you and keep you;</w:t>
      </w:r>
      <w:r w:rsidRPr="00274F02">
        <w:rPr>
          <w:rStyle w:val="text"/>
          <w:rFonts w:ascii="Times New Roman" w:hAnsi="Times New Roman" w:cs="Times New Roman"/>
          <w:b/>
          <w:bCs/>
          <w:i/>
          <w:color w:val="000000"/>
          <w:sz w:val="28"/>
          <w:szCs w:val="28"/>
          <w:shd w:val="clear" w:color="auto" w:fill="FFFFFF"/>
          <w:vertAlign w:val="superscript"/>
        </w:rPr>
        <w:t> </w:t>
      </w:r>
      <w:r w:rsidRPr="00274F02">
        <w:rPr>
          <w:rStyle w:val="text"/>
          <w:rFonts w:ascii="Times New Roman" w:hAnsi="Times New Roman" w:cs="Times New Roman"/>
          <w:i/>
          <w:color w:val="000000"/>
          <w:sz w:val="28"/>
          <w:szCs w:val="28"/>
          <w:shd w:val="clear" w:color="auto" w:fill="FFFFFF"/>
        </w:rPr>
        <w:t>The</w:t>
      </w:r>
      <w:r w:rsidRPr="00274F02">
        <w:rPr>
          <w:rStyle w:val="apple-converted-space"/>
          <w:rFonts w:ascii="Times New Roman" w:hAnsi="Times New Roman" w:cs="Times New Roman"/>
          <w:i/>
          <w:color w:val="000000"/>
          <w:sz w:val="28"/>
          <w:szCs w:val="28"/>
          <w:shd w:val="clear" w:color="auto" w:fill="FFFFFF"/>
        </w:rPr>
        <w:t> </w:t>
      </w:r>
      <w:r w:rsidRPr="00274F02">
        <w:rPr>
          <w:rStyle w:val="small-caps"/>
          <w:rFonts w:ascii="Times New Roman" w:hAnsi="Times New Roman" w:cs="Times New Roman"/>
          <w:i/>
          <w:smallCaps/>
          <w:color w:val="000000"/>
          <w:sz w:val="28"/>
          <w:szCs w:val="28"/>
          <w:shd w:val="clear" w:color="auto" w:fill="FFFFFF"/>
        </w:rPr>
        <w:t>Lord</w:t>
      </w:r>
      <w:r w:rsidRPr="00274F02">
        <w:rPr>
          <w:rStyle w:val="apple-converted-space"/>
          <w:rFonts w:ascii="Times New Roman" w:hAnsi="Times New Roman" w:cs="Times New Roman"/>
          <w:i/>
          <w:color w:val="000000"/>
          <w:sz w:val="28"/>
          <w:szCs w:val="28"/>
          <w:shd w:val="clear" w:color="auto" w:fill="FFFFFF"/>
        </w:rPr>
        <w:t> </w:t>
      </w:r>
      <w:r w:rsidRPr="00274F02">
        <w:rPr>
          <w:rStyle w:val="text"/>
          <w:rFonts w:ascii="Times New Roman" w:hAnsi="Times New Roman" w:cs="Times New Roman"/>
          <w:i/>
          <w:color w:val="000000"/>
          <w:sz w:val="28"/>
          <w:szCs w:val="28"/>
          <w:shd w:val="clear" w:color="auto" w:fill="FFFFFF"/>
        </w:rPr>
        <w:t>make His face shine upon you, And be gracious to you;</w:t>
      </w:r>
      <w:r w:rsidRPr="00274F02">
        <w:rPr>
          <w:rStyle w:val="text"/>
          <w:rFonts w:ascii="Times New Roman" w:hAnsi="Times New Roman" w:cs="Times New Roman"/>
          <w:b/>
          <w:bCs/>
          <w:i/>
          <w:color w:val="000000"/>
          <w:sz w:val="28"/>
          <w:szCs w:val="28"/>
          <w:shd w:val="clear" w:color="auto" w:fill="FFFFFF"/>
          <w:vertAlign w:val="superscript"/>
        </w:rPr>
        <w:t> </w:t>
      </w:r>
      <w:r w:rsidRPr="00274F02">
        <w:rPr>
          <w:rStyle w:val="text"/>
          <w:rFonts w:ascii="Times New Roman" w:hAnsi="Times New Roman" w:cs="Times New Roman"/>
          <w:i/>
          <w:color w:val="000000"/>
          <w:sz w:val="28"/>
          <w:szCs w:val="28"/>
          <w:shd w:val="clear" w:color="auto" w:fill="FFFFFF"/>
        </w:rPr>
        <w:t>The</w:t>
      </w:r>
      <w:r w:rsidRPr="00274F02">
        <w:rPr>
          <w:rStyle w:val="apple-converted-space"/>
          <w:rFonts w:ascii="Times New Roman" w:hAnsi="Times New Roman" w:cs="Times New Roman"/>
          <w:i/>
          <w:color w:val="000000"/>
          <w:sz w:val="28"/>
          <w:szCs w:val="28"/>
          <w:shd w:val="clear" w:color="auto" w:fill="FFFFFF"/>
        </w:rPr>
        <w:t> </w:t>
      </w:r>
      <w:r w:rsidRPr="00274F02">
        <w:rPr>
          <w:rStyle w:val="small-caps"/>
          <w:rFonts w:ascii="Times New Roman" w:hAnsi="Times New Roman" w:cs="Times New Roman"/>
          <w:i/>
          <w:smallCaps/>
          <w:color w:val="000000"/>
          <w:sz w:val="28"/>
          <w:szCs w:val="28"/>
          <w:shd w:val="clear" w:color="auto" w:fill="FFFFFF"/>
        </w:rPr>
        <w:t>Lord</w:t>
      </w:r>
      <w:r w:rsidRPr="00274F02">
        <w:rPr>
          <w:rStyle w:val="apple-converted-space"/>
          <w:rFonts w:ascii="Times New Roman" w:hAnsi="Times New Roman" w:cs="Times New Roman"/>
          <w:i/>
          <w:color w:val="000000"/>
          <w:sz w:val="28"/>
          <w:szCs w:val="28"/>
          <w:shd w:val="clear" w:color="auto" w:fill="FFFFFF"/>
        </w:rPr>
        <w:t xml:space="preserve">  </w:t>
      </w:r>
      <w:r w:rsidRPr="00274F02">
        <w:rPr>
          <w:rStyle w:val="text"/>
          <w:rFonts w:ascii="Times New Roman" w:hAnsi="Times New Roman" w:cs="Times New Roman"/>
          <w:i/>
          <w:color w:val="000000"/>
          <w:sz w:val="28"/>
          <w:szCs w:val="28"/>
          <w:shd w:val="clear" w:color="auto" w:fill="FFFFFF"/>
        </w:rPr>
        <w:t>lift up His countenance upon you, and give you peace.</w:t>
      </w:r>
      <w:r w:rsidRPr="00274F02">
        <w:rPr>
          <w:rStyle w:val="text"/>
          <w:rFonts w:ascii="Times New Roman" w:hAnsi="Times New Roman" w:cs="Times New Roman"/>
          <w:color w:val="000000"/>
          <w:sz w:val="28"/>
          <w:szCs w:val="28"/>
          <w:shd w:val="clear" w:color="auto" w:fill="FFFFFF"/>
        </w:rPr>
        <w:t>’ (</w:t>
      </w:r>
      <w:r w:rsidRPr="00274F02">
        <w:rPr>
          <w:rStyle w:val="text"/>
          <w:rFonts w:ascii="Times New Roman" w:hAnsi="Times New Roman" w:cs="Times New Roman"/>
          <w:b/>
          <w:color w:val="000000"/>
          <w:sz w:val="28"/>
          <w:szCs w:val="28"/>
          <w:shd w:val="clear" w:color="auto" w:fill="FFFFFF"/>
        </w:rPr>
        <w:t>Numbers 6: 24-26</w:t>
      </w:r>
      <w:r w:rsidRPr="00274F02">
        <w:rPr>
          <w:rStyle w:val="text"/>
          <w:rFonts w:ascii="Times New Roman" w:hAnsi="Times New Roman" w:cs="Times New Roman"/>
          <w:color w:val="000000"/>
          <w:sz w:val="28"/>
          <w:szCs w:val="28"/>
          <w:shd w:val="clear" w:color="auto" w:fill="FFFFFF"/>
        </w:rPr>
        <w:t>)</w:t>
      </w:r>
      <w:r w:rsidRPr="00274F02">
        <w:rPr>
          <w:rFonts w:ascii="Times New Roman" w:hAnsi="Times New Roman" w:cs="Times New Roman"/>
          <w:sz w:val="28"/>
          <w:szCs w:val="28"/>
        </w:rPr>
        <w:t xml:space="preserve"> </w:t>
      </w:r>
    </w:p>
    <w:p w14:paraId="5CEF58F8" w14:textId="77777777" w:rsidR="0015078C" w:rsidRPr="00274F02" w:rsidRDefault="0015078C" w:rsidP="0015078C">
      <w:pPr>
        <w:pStyle w:val="Geenafstand"/>
        <w:rPr>
          <w:rFonts w:ascii="Times New Roman" w:hAnsi="Times New Roman" w:cs="Times New Roman"/>
          <w:sz w:val="28"/>
          <w:szCs w:val="28"/>
        </w:rPr>
      </w:pPr>
      <w:r w:rsidRPr="00274F02">
        <w:rPr>
          <w:rFonts w:ascii="Times New Roman" w:hAnsi="Times New Roman" w:cs="Times New Roman"/>
          <w:sz w:val="28"/>
          <w:szCs w:val="28"/>
        </w:rPr>
        <w:t>Our conscience is trained by seeking the tree of life (Christ)  instead of the tree of good and evil, our own standard or that of our environment.</w:t>
      </w:r>
    </w:p>
    <w:p w14:paraId="65350ED0" w14:textId="77777777" w:rsidR="0015078C" w:rsidRPr="00274F02" w:rsidRDefault="0015078C" w:rsidP="0015078C">
      <w:pPr>
        <w:pStyle w:val="Geenafstand"/>
        <w:rPr>
          <w:rFonts w:ascii="Times New Roman" w:hAnsi="Times New Roman" w:cs="Times New Roman"/>
          <w:sz w:val="28"/>
          <w:szCs w:val="28"/>
        </w:rPr>
      </w:pPr>
      <w:r w:rsidRPr="00274F02">
        <w:rPr>
          <w:rFonts w:ascii="Times New Roman" w:hAnsi="Times New Roman" w:cs="Times New Roman"/>
          <w:sz w:val="28"/>
          <w:szCs w:val="28"/>
        </w:rPr>
        <w:t xml:space="preserve">Seeking His countenance continually shapes up our conscience, based on His joy </w:t>
      </w:r>
      <w:r w:rsidRPr="00274F02">
        <w:rPr>
          <w:rFonts w:ascii="Times New Roman" w:hAnsi="Times New Roman" w:cs="Times New Roman"/>
          <w:sz w:val="28"/>
          <w:szCs w:val="28"/>
          <w:bdr w:val="none" w:sz="0" w:space="0" w:color="auto" w:frame="1"/>
        </w:rPr>
        <w:t>(</w:t>
      </w:r>
      <w:r w:rsidRPr="00274F02">
        <w:rPr>
          <w:rFonts w:ascii="Times New Roman" w:hAnsi="Times New Roman" w:cs="Times New Roman"/>
          <w:b/>
          <w:sz w:val="28"/>
          <w:szCs w:val="28"/>
          <w:bdr w:val="none" w:sz="0" w:space="0" w:color="auto" w:frame="1"/>
        </w:rPr>
        <w:t>Psa. 4:7-8; Psa. 89:16; Psa. 34:5; Psa. 21:7, Heb. 10:19-22; Jn. 15:9-12 etc.</w:t>
      </w:r>
      <w:r w:rsidRPr="00274F02">
        <w:rPr>
          <w:rFonts w:ascii="Times New Roman" w:hAnsi="Times New Roman" w:cs="Times New Roman"/>
          <w:sz w:val="28"/>
          <w:szCs w:val="28"/>
          <w:bdr w:val="none" w:sz="0" w:space="0" w:color="auto" w:frame="1"/>
        </w:rPr>
        <w:t>).</w:t>
      </w:r>
    </w:p>
    <w:p w14:paraId="3F8630E8" w14:textId="77777777" w:rsidR="0015078C" w:rsidRPr="00274F02" w:rsidRDefault="0015078C" w:rsidP="0015078C">
      <w:pPr>
        <w:pStyle w:val="Geenafstand"/>
        <w:rPr>
          <w:rFonts w:ascii="Times New Roman" w:hAnsi="Times New Roman" w:cs="Times New Roman"/>
          <w:color w:val="000000"/>
          <w:sz w:val="28"/>
          <w:szCs w:val="28"/>
          <w:shd w:val="clear" w:color="auto" w:fill="FFFFFF"/>
        </w:rPr>
      </w:pPr>
      <w:r w:rsidRPr="00274F02">
        <w:rPr>
          <w:rFonts w:ascii="Times New Roman" w:hAnsi="Times New Roman" w:cs="Times New Roman"/>
          <w:sz w:val="28"/>
          <w:szCs w:val="28"/>
        </w:rPr>
        <w:t xml:space="preserve">The conscience tells us whether our relationship with God and with our fellow man is pure. Whether our thoughts and deeds come forth from our own will or from God. With a spiritual growth you see that those two aspects grow closer to one another. In that way the Holy Spirit can speak to a believer, for example with Paul: </w:t>
      </w:r>
      <w:r w:rsidRPr="00274F02">
        <w:rPr>
          <w:rFonts w:ascii="Times New Roman" w:hAnsi="Times New Roman" w:cs="Times New Roman"/>
          <w:i/>
          <w:sz w:val="28"/>
          <w:szCs w:val="28"/>
        </w:rPr>
        <w:t>“</w:t>
      </w:r>
      <w:r w:rsidRPr="00274F02">
        <w:rPr>
          <w:rFonts w:ascii="Times New Roman" w:hAnsi="Times New Roman" w:cs="Times New Roman"/>
          <w:i/>
          <w:color w:val="000000"/>
          <w:sz w:val="28"/>
          <w:szCs w:val="28"/>
          <w:shd w:val="clear" w:color="auto" w:fill="FFFFFF"/>
        </w:rPr>
        <w:t>I tell the truth in Christ, I am not lying, my conscience also bearing me witness in the Holy Spirit, …”</w:t>
      </w:r>
      <w:r w:rsidRPr="00274F02">
        <w:rPr>
          <w:rFonts w:ascii="Times New Roman" w:hAnsi="Times New Roman" w:cs="Times New Roman"/>
          <w:color w:val="000000"/>
          <w:sz w:val="28"/>
          <w:szCs w:val="28"/>
          <w:shd w:val="clear" w:color="auto" w:fill="FFFFFF"/>
        </w:rPr>
        <w:t>(</w:t>
      </w:r>
      <w:r w:rsidRPr="00274F02">
        <w:rPr>
          <w:rFonts w:ascii="Times New Roman" w:hAnsi="Times New Roman" w:cs="Times New Roman"/>
          <w:b/>
          <w:color w:val="000000"/>
          <w:sz w:val="28"/>
          <w:szCs w:val="28"/>
          <w:shd w:val="clear" w:color="auto" w:fill="FFFFFF"/>
        </w:rPr>
        <w:t>Rom. 9:1</w:t>
      </w:r>
      <w:r w:rsidRPr="00274F02">
        <w:rPr>
          <w:rFonts w:ascii="Times New Roman" w:hAnsi="Times New Roman" w:cs="Times New Roman"/>
          <w:color w:val="000000"/>
          <w:sz w:val="28"/>
          <w:szCs w:val="28"/>
          <w:shd w:val="clear" w:color="auto" w:fill="FFFFFF"/>
        </w:rPr>
        <w:t xml:space="preserve">). An important secret of a victorious Christian life is a pure, clean conscience. </w:t>
      </w:r>
    </w:p>
    <w:p w14:paraId="1A0F0AFA" w14:textId="77777777" w:rsidR="0015078C" w:rsidRPr="00274F02" w:rsidRDefault="0015078C" w:rsidP="0015078C">
      <w:pPr>
        <w:pStyle w:val="Geenafstand"/>
        <w:rPr>
          <w:rStyle w:val="apple-converted-space"/>
          <w:rFonts w:ascii="Times New Roman" w:hAnsi="Times New Roman" w:cs="Times New Roman"/>
          <w:color w:val="000000"/>
          <w:sz w:val="28"/>
          <w:szCs w:val="28"/>
          <w:shd w:val="clear" w:color="auto" w:fill="FFFFFF"/>
        </w:rPr>
      </w:pPr>
      <w:r w:rsidRPr="00274F02">
        <w:rPr>
          <w:rFonts w:ascii="Times New Roman" w:hAnsi="Times New Roman" w:cs="Times New Roman"/>
          <w:color w:val="000000"/>
          <w:sz w:val="28"/>
          <w:szCs w:val="28"/>
          <w:shd w:val="clear" w:color="auto" w:fill="FFFFFF"/>
        </w:rPr>
        <w:t xml:space="preserve">In </w:t>
      </w:r>
      <w:r w:rsidRPr="00274F02">
        <w:rPr>
          <w:rFonts w:ascii="Times New Roman" w:hAnsi="Times New Roman" w:cs="Times New Roman"/>
          <w:b/>
          <w:color w:val="000000"/>
          <w:sz w:val="28"/>
          <w:szCs w:val="28"/>
          <w:shd w:val="clear" w:color="auto" w:fill="FFFFFF"/>
        </w:rPr>
        <w:t>Acts 23: 1</w:t>
      </w:r>
      <w:r w:rsidRPr="00274F02">
        <w:rPr>
          <w:rFonts w:ascii="Times New Roman" w:hAnsi="Times New Roman" w:cs="Times New Roman"/>
          <w:color w:val="000000"/>
          <w:sz w:val="28"/>
          <w:szCs w:val="28"/>
          <w:shd w:val="clear" w:color="auto" w:fill="FFFFFF"/>
        </w:rPr>
        <w:t xml:space="preserve"> Paul says to the Jewish council, that he </w:t>
      </w:r>
      <w:r w:rsidR="00206622">
        <w:rPr>
          <w:rFonts w:ascii="Times New Roman" w:hAnsi="Times New Roman" w:cs="Times New Roman"/>
          <w:color w:val="000000"/>
          <w:sz w:val="28"/>
          <w:szCs w:val="28"/>
          <w:shd w:val="clear" w:color="auto" w:fill="FFFFFF"/>
        </w:rPr>
        <w:t xml:space="preserve">had </w:t>
      </w:r>
      <w:r w:rsidRPr="00274F02">
        <w:rPr>
          <w:rFonts w:ascii="Times New Roman" w:hAnsi="Times New Roman" w:cs="Times New Roman"/>
          <w:i/>
          <w:color w:val="000000"/>
          <w:sz w:val="28"/>
          <w:szCs w:val="28"/>
          <w:shd w:val="clear" w:color="auto" w:fill="FFFFFF"/>
        </w:rPr>
        <w:t xml:space="preserve">lived </w:t>
      </w:r>
      <w:r w:rsidR="00206622">
        <w:rPr>
          <w:rFonts w:ascii="Times New Roman" w:hAnsi="Times New Roman" w:cs="Times New Roman"/>
          <w:i/>
          <w:color w:val="000000"/>
          <w:sz w:val="28"/>
          <w:szCs w:val="28"/>
          <w:shd w:val="clear" w:color="auto" w:fill="FFFFFF"/>
        </w:rPr>
        <w:t xml:space="preserve">his life </w:t>
      </w:r>
      <w:r w:rsidRPr="00274F02">
        <w:rPr>
          <w:rFonts w:ascii="Times New Roman" w:hAnsi="Times New Roman" w:cs="Times New Roman"/>
          <w:i/>
          <w:color w:val="000000"/>
          <w:sz w:val="28"/>
          <w:szCs w:val="28"/>
          <w:shd w:val="clear" w:color="auto" w:fill="FFFFFF"/>
        </w:rPr>
        <w:t>in all good conscience before God</w:t>
      </w:r>
      <w:r w:rsidRPr="00274F02">
        <w:rPr>
          <w:rStyle w:val="apple-converted-space"/>
          <w:rFonts w:ascii="Times New Roman" w:hAnsi="Times New Roman" w:cs="Times New Roman"/>
          <w:color w:val="000000"/>
          <w:sz w:val="28"/>
          <w:szCs w:val="28"/>
          <w:shd w:val="clear" w:color="auto" w:fill="FFFFFF"/>
        </w:rPr>
        <w:t xml:space="preserve"> (see also </w:t>
      </w:r>
      <w:r w:rsidRPr="00274F02">
        <w:rPr>
          <w:rStyle w:val="apple-converted-space"/>
          <w:rFonts w:ascii="Times New Roman" w:hAnsi="Times New Roman" w:cs="Times New Roman"/>
          <w:b/>
          <w:color w:val="000000"/>
          <w:sz w:val="28"/>
          <w:szCs w:val="28"/>
          <w:shd w:val="clear" w:color="auto" w:fill="FFFFFF"/>
        </w:rPr>
        <w:t>2Tim.1:3</w:t>
      </w:r>
      <w:r w:rsidRPr="00274F02">
        <w:rPr>
          <w:rStyle w:val="apple-converted-space"/>
          <w:rFonts w:ascii="Times New Roman" w:hAnsi="Times New Roman" w:cs="Times New Roman"/>
          <w:color w:val="000000"/>
          <w:sz w:val="28"/>
          <w:szCs w:val="28"/>
          <w:shd w:val="clear" w:color="auto" w:fill="FFFFFF"/>
        </w:rPr>
        <w:t>). However, this is a matter of practice that every Christian must master (</w:t>
      </w:r>
      <w:r w:rsidRPr="00274F02">
        <w:rPr>
          <w:rStyle w:val="apple-converted-space"/>
          <w:rFonts w:ascii="Times New Roman" w:hAnsi="Times New Roman" w:cs="Times New Roman"/>
          <w:b/>
          <w:color w:val="000000"/>
          <w:sz w:val="28"/>
          <w:szCs w:val="28"/>
          <w:shd w:val="clear" w:color="auto" w:fill="FFFFFF"/>
        </w:rPr>
        <w:t>Acts 24:16</w:t>
      </w:r>
      <w:r w:rsidRPr="00274F02">
        <w:rPr>
          <w:rStyle w:val="apple-converted-space"/>
          <w:rFonts w:ascii="Times New Roman" w:hAnsi="Times New Roman" w:cs="Times New Roman"/>
          <w:color w:val="000000"/>
          <w:sz w:val="28"/>
          <w:szCs w:val="28"/>
          <w:shd w:val="clear" w:color="auto" w:fill="FFFFFF"/>
        </w:rPr>
        <w:t xml:space="preserve">). Ultimately we should consider the praise or criticism of the people around us with a certain skepticism. They often do not </w:t>
      </w:r>
      <w:r w:rsidR="00206622">
        <w:rPr>
          <w:rStyle w:val="apple-converted-space"/>
          <w:rFonts w:ascii="Times New Roman" w:hAnsi="Times New Roman" w:cs="Times New Roman"/>
          <w:color w:val="000000"/>
          <w:sz w:val="28"/>
          <w:szCs w:val="28"/>
          <w:shd w:val="clear" w:color="auto" w:fill="FFFFFF"/>
        </w:rPr>
        <w:t xml:space="preserve">look </w:t>
      </w:r>
      <w:r w:rsidRPr="00274F02">
        <w:rPr>
          <w:rStyle w:val="apple-converted-space"/>
          <w:rFonts w:ascii="Times New Roman" w:hAnsi="Times New Roman" w:cs="Times New Roman"/>
          <w:color w:val="000000"/>
          <w:sz w:val="28"/>
          <w:szCs w:val="28"/>
          <w:shd w:val="clear" w:color="auto" w:fill="FFFFFF"/>
        </w:rPr>
        <w:t>at the heart. The most important thing for a Christian  should not use the testimony of others or of oneself as a touchstone for a good life, but the testimony of our living conscience, wherein God Himself speaks.</w:t>
      </w:r>
    </w:p>
    <w:p w14:paraId="4E24D25D" w14:textId="77777777" w:rsidR="0015078C" w:rsidRPr="00274F02" w:rsidRDefault="0015078C" w:rsidP="0015078C">
      <w:pPr>
        <w:pStyle w:val="Geenafstand"/>
        <w:rPr>
          <w:rFonts w:ascii="Times New Roman" w:hAnsi="Times New Roman" w:cs="Times New Roman"/>
          <w:color w:val="000000"/>
          <w:sz w:val="28"/>
          <w:szCs w:val="28"/>
          <w:shd w:val="clear" w:color="auto" w:fill="FFFFFF"/>
        </w:rPr>
      </w:pPr>
      <w:r w:rsidRPr="00274F02">
        <w:rPr>
          <w:rFonts w:ascii="Times New Roman" w:hAnsi="Times New Roman" w:cs="Times New Roman"/>
          <w:sz w:val="28"/>
          <w:szCs w:val="28"/>
        </w:rPr>
        <w:t xml:space="preserve">That is our only measure. </w:t>
      </w:r>
      <w:r w:rsidRPr="00274F02">
        <w:rPr>
          <w:rFonts w:ascii="Times New Roman" w:hAnsi="Times New Roman" w:cs="Times New Roman"/>
          <w:i/>
          <w:sz w:val="28"/>
          <w:szCs w:val="28"/>
        </w:rPr>
        <w:t>“</w:t>
      </w:r>
      <w:r w:rsidRPr="00274F02">
        <w:rPr>
          <w:rFonts w:ascii="Times New Roman" w:hAnsi="Times New Roman" w:cs="Times New Roman"/>
          <w:i/>
          <w:color w:val="000000"/>
          <w:sz w:val="28"/>
          <w:szCs w:val="28"/>
          <w:shd w:val="clear" w:color="auto" w:fill="FFFFFF"/>
        </w:rPr>
        <w:t>For our boasting is this: the testimony of our conscience that we conducted ourselves in the world in simplicity and godly sincerity, not with fleshly wisdom but by the grace of God..”</w:t>
      </w:r>
      <w:r w:rsidRPr="00274F02">
        <w:rPr>
          <w:rFonts w:ascii="Times New Roman" w:hAnsi="Times New Roman" w:cs="Times New Roman"/>
          <w:color w:val="000000"/>
          <w:sz w:val="28"/>
          <w:szCs w:val="28"/>
          <w:shd w:val="clear" w:color="auto" w:fill="FFFFFF"/>
        </w:rPr>
        <w:t xml:space="preserve"> (</w:t>
      </w:r>
      <w:r w:rsidRPr="00274F02">
        <w:rPr>
          <w:rFonts w:ascii="Times New Roman" w:hAnsi="Times New Roman" w:cs="Times New Roman"/>
          <w:b/>
          <w:color w:val="000000"/>
          <w:sz w:val="28"/>
          <w:szCs w:val="28"/>
          <w:shd w:val="clear" w:color="auto" w:fill="FFFFFF"/>
        </w:rPr>
        <w:t>2Cor.1:12</w:t>
      </w:r>
      <w:r w:rsidRPr="00274F02">
        <w:rPr>
          <w:rFonts w:ascii="Times New Roman" w:hAnsi="Times New Roman" w:cs="Times New Roman"/>
          <w:color w:val="000000"/>
          <w:sz w:val="28"/>
          <w:szCs w:val="28"/>
          <w:shd w:val="clear" w:color="auto" w:fill="FFFFFF"/>
        </w:rPr>
        <w:t>).</w:t>
      </w:r>
    </w:p>
    <w:p w14:paraId="75A726CE" w14:textId="77777777" w:rsidR="0015078C" w:rsidRPr="00274F02" w:rsidRDefault="0015078C" w:rsidP="0015078C">
      <w:pPr>
        <w:pStyle w:val="Geenafstand"/>
        <w:rPr>
          <w:rFonts w:ascii="Times New Roman" w:hAnsi="Times New Roman" w:cs="Times New Roman"/>
          <w:sz w:val="28"/>
          <w:szCs w:val="28"/>
        </w:rPr>
      </w:pPr>
      <w:r w:rsidRPr="00274F02">
        <w:rPr>
          <w:rFonts w:ascii="Times New Roman" w:hAnsi="Times New Roman" w:cs="Times New Roman"/>
          <w:sz w:val="28"/>
          <w:szCs w:val="28"/>
        </w:rPr>
        <w:t xml:space="preserve">Although Paul </w:t>
      </w:r>
      <w:r w:rsidR="00E905C6">
        <w:rPr>
          <w:rFonts w:ascii="Times New Roman" w:hAnsi="Times New Roman" w:cs="Times New Roman"/>
          <w:sz w:val="28"/>
          <w:szCs w:val="28"/>
        </w:rPr>
        <w:t>would have</w:t>
      </w:r>
      <w:r w:rsidRPr="00274F02">
        <w:rPr>
          <w:rFonts w:ascii="Times New Roman" w:hAnsi="Times New Roman" w:cs="Times New Roman"/>
          <w:sz w:val="28"/>
          <w:szCs w:val="28"/>
        </w:rPr>
        <w:t xml:space="preserve"> deliver</w:t>
      </w:r>
      <w:r w:rsidR="00E905C6">
        <w:rPr>
          <w:rFonts w:ascii="Times New Roman" w:hAnsi="Times New Roman" w:cs="Times New Roman"/>
          <w:sz w:val="28"/>
          <w:szCs w:val="28"/>
        </w:rPr>
        <w:t>ed</w:t>
      </w:r>
      <w:r w:rsidRPr="00274F02">
        <w:rPr>
          <w:rFonts w:ascii="Times New Roman" w:hAnsi="Times New Roman" w:cs="Times New Roman"/>
          <w:sz w:val="28"/>
          <w:szCs w:val="28"/>
        </w:rPr>
        <w:t xml:space="preserve"> an impressive record, he is perfectly well aware that only the fact that there is a heavenly High Priest, who washes his sins away, there is a foundation of life.</w:t>
      </w:r>
      <w:r w:rsidR="00274F02">
        <w:rPr>
          <w:rFonts w:ascii="Times New Roman" w:hAnsi="Times New Roman" w:cs="Times New Roman"/>
          <w:sz w:val="28"/>
          <w:szCs w:val="28"/>
        </w:rPr>
        <w:t xml:space="preserve"> </w:t>
      </w:r>
      <w:r w:rsidRPr="00274F02">
        <w:rPr>
          <w:rFonts w:ascii="Times New Roman" w:hAnsi="Times New Roman" w:cs="Times New Roman"/>
          <w:sz w:val="28"/>
          <w:szCs w:val="28"/>
        </w:rPr>
        <w:t xml:space="preserve">Any kind of glory is out of the question. </w:t>
      </w:r>
    </w:p>
    <w:p w14:paraId="288891B1" w14:textId="77777777" w:rsidR="0015078C" w:rsidRPr="00274F02" w:rsidRDefault="0015078C" w:rsidP="0015078C">
      <w:pPr>
        <w:pStyle w:val="Geenafstand"/>
        <w:rPr>
          <w:rFonts w:ascii="Times New Roman" w:hAnsi="Times New Roman" w:cs="Times New Roman"/>
          <w:sz w:val="28"/>
          <w:szCs w:val="28"/>
        </w:rPr>
      </w:pPr>
      <w:r w:rsidRPr="00274F02">
        <w:rPr>
          <w:rFonts w:ascii="Times New Roman" w:hAnsi="Times New Roman" w:cs="Times New Roman"/>
          <w:sz w:val="28"/>
          <w:szCs w:val="28"/>
        </w:rPr>
        <w:t xml:space="preserve">Besides a one-time washing </w:t>
      </w:r>
      <w:r w:rsidRPr="00274F02">
        <w:rPr>
          <w:rFonts w:ascii="Times New Roman" w:hAnsi="Times New Roman" w:cs="Times New Roman"/>
          <w:color w:val="000000"/>
          <w:sz w:val="28"/>
          <w:szCs w:val="28"/>
          <w:shd w:val="clear" w:color="auto" w:fill="FFFFFF"/>
        </w:rPr>
        <w:t>of regeneration and renewing (</w:t>
      </w:r>
      <w:r w:rsidRPr="00274F02">
        <w:rPr>
          <w:rFonts w:ascii="Times New Roman" w:hAnsi="Times New Roman" w:cs="Times New Roman"/>
          <w:b/>
          <w:color w:val="000000"/>
          <w:sz w:val="28"/>
          <w:szCs w:val="28"/>
          <w:shd w:val="clear" w:color="auto" w:fill="FFFFFF"/>
        </w:rPr>
        <w:t>Titus 3:5</w:t>
      </w:r>
      <w:r w:rsidRPr="00274F02">
        <w:rPr>
          <w:rFonts w:ascii="Times New Roman" w:hAnsi="Times New Roman" w:cs="Times New Roman"/>
          <w:color w:val="000000"/>
          <w:sz w:val="28"/>
          <w:szCs w:val="28"/>
          <w:shd w:val="clear" w:color="auto" w:fill="FFFFFF"/>
        </w:rPr>
        <w:t xml:space="preserve">) unto salvation , a continuous washing of our conscience is needed, which takes place when we have confessed </w:t>
      </w:r>
      <w:r w:rsidR="00E905C6">
        <w:rPr>
          <w:rFonts w:ascii="Times New Roman" w:hAnsi="Times New Roman" w:cs="Times New Roman"/>
          <w:color w:val="000000"/>
          <w:sz w:val="28"/>
          <w:szCs w:val="28"/>
          <w:shd w:val="clear" w:color="auto" w:fill="FFFFFF"/>
        </w:rPr>
        <w:t>the sins, which</w:t>
      </w:r>
      <w:r w:rsidRPr="00274F02">
        <w:rPr>
          <w:rFonts w:ascii="Times New Roman" w:hAnsi="Times New Roman" w:cs="Times New Roman"/>
          <w:color w:val="000000"/>
          <w:sz w:val="28"/>
          <w:szCs w:val="28"/>
          <w:shd w:val="clear" w:color="auto" w:fill="FFFFFF"/>
        </w:rPr>
        <w:t xml:space="preserve"> the Holy Spirit has </w:t>
      </w:r>
      <w:r w:rsidR="00E905C6">
        <w:rPr>
          <w:rFonts w:ascii="Times New Roman" w:hAnsi="Times New Roman" w:cs="Times New Roman"/>
          <w:color w:val="000000"/>
          <w:sz w:val="28"/>
          <w:szCs w:val="28"/>
          <w:shd w:val="clear" w:color="auto" w:fill="FFFFFF"/>
        </w:rPr>
        <w:t>made</w:t>
      </w:r>
      <w:r w:rsidRPr="00274F02">
        <w:rPr>
          <w:rFonts w:ascii="Times New Roman" w:hAnsi="Times New Roman" w:cs="Times New Roman"/>
          <w:color w:val="000000"/>
          <w:sz w:val="28"/>
          <w:szCs w:val="28"/>
          <w:shd w:val="clear" w:color="auto" w:fill="FFFFFF"/>
        </w:rPr>
        <w:t xml:space="preserve"> us </w:t>
      </w:r>
      <w:r w:rsidR="00E905C6">
        <w:rPr>
          <w:rFonts w:ascii="Times New Roman" w:hAnsi="Times New Roman" w:cs="Times New Roman"/>
          <w:color w:val="000000"/>
          <w:sz w:val="28"/>
          <w:szCs w:val="28"/>
          <w:shd w:val="clear" w:color="auto" w:fill="FFFFFF"/>
        </w:rPr>
        <w:t xml:space="preserve">aware of </w:t>
      </w:r>
      <w:r w:rsidRPr="00274F02">
        <w:rPr>
          <w:rFonts w:ascii="Times New Roman" w:hAnsi="Times New Roman" w:cs="Times New Roman"/>
          <w:color w:val="000000"/>
          <w:sz w:val="28"/>
          <w:szCs w:val="28"/>
          <w:shd w:val="clear" w:color="auto" w:fill="FFFFFF"/>
        </w:rPr>
        <w:t>through our conscience</w:t>
      </w:r>
      <w:r w:rsidR="005F7918">
        <w:rPr>
          <w:rFonts w:ascii="Times New Roman" w:hAnsi="Times New Roman" w:cs="Times New Roman"/>
          <w:color w:val="000000"/>
          <w:sz w:val="28"/>
          <w:szCs w:val="28"/>
          <w:shd w:val="clear" w:color="auto" w:fill="FFFFFF"/>
        </w:rPr>
        <w:t>, we can walk</w:t>
      </w:r>
      <w:r w:rsidRPr="00274F02">
        <w:rPr>
          <w:rFonts w:ascii="Times New Roman" w:hAnsi="Times New Roman" w:cs="Times New Roman"/>
          <w:color w:val="000000"/>
          <w:sz w:val="28"/>
          <w:szCs w:val="28"/>
          <w:shd w:val="clear" w:color="auto" w:fill="FFFFFF"/>
        </w:rPr>
        <w:t xml:space="preserve"> in holiness and in the grace of God. Only in this way we will be able to understand the will of the Lord in life (</w:t>
      </w:r>
      <w:r w:rsidRPr="00274F02">
        <w:rPr>
          <w:rFonts w:ascii="Times New Roman" w:hAnsi="Times New Roman" w:cs="Times New Roman"/>
          <w:b/>
          <w:color w:val="000000"/>
          <w:sz w:val="28"/>
          <w:szCs w:val="28"/>
          <w:shd w:val="clear" w:color="auto" w:fill="FFFFFF"/>
        </w:rPr>
        <w:t>Rom.12:1,2</w:t>
      </w:r>
      <w:r w:rsidRPr="00274F02">
        <w:rPr>
          <w:rFonts w:ascii="Times New Roman" w:hAnsi="Times New Roman" w:cs="Times New Roman"/>
          <w:color w:val="000000"/>
          <w:sz w:val="28"/>
          <w:szCs w:val="28"/>
          <w:shd w:val="clear" w:color="auto" w:fill="FFFFFF"/>
        </w:rPr>
        <w:t xml:space="preserve">).  An important aspect which, concerning the practice of the conscience before God and men (they go together) is mentioned in the Bible, we find in </w:t>
      </w:r>
      <w:r w:rsidRPr="00274F02">
        <w:rPr>
          <w:rFonts w:ascii="Times New Roman" w:hAnsi="Times New Roman" w:cs="Times New Roman"/>
          <w:b/>
          <w:color w:val="000000"/>
          <w:sz w:val="28"/>
          <w:szCs w:val="28"/>
          <w:shd w:val="clear" w:color="auto" w:fill="FFFFFF"/>
        </w:rPr>
        <w:t>1 Peter 3: 15-17</w:t>
      </w:r>
      <w:r w:rsidRPr="00274F02">
        <w:rPr>
          <w:rFonts w:ascii="Times New Roman" w:hAnsi="Times New Roman" w:cs="Times New Roman"/>
          <w:color w:val="000000"/>
          <w:sz w:val="28"/>
          <w:szCs w:val="28"/>
          <w:shd w:val="clear" w:color="auto" w:fill="FFFFFF"/>
        </w:rPr>
        <w:t xml:space="preserve">: </w:t>
      </w:r>
      <w:r w:rsidRPr="00274F02">
        <w:rPr>
          <w:rFonts w:ascii="Times New Roman" w:hAnsi="Times New Roman" w:cs="Times New Roman"/>
          <w:i/>
          <w:color w:val="000000"/>
          <w:sz w:val="28"/>
          <w:szCs w:val="28"/>
          <w:shd w:val="clear" w:color="auto" w:fill="FFFFFF"/>
        </w:rPr>
        <w:t>“But sanctify the Lord God in your hearts, and always</w:t>
      </w:r>
      <w:r w:rsidRPr="00274F02">
        <w:rPr>
          <w:rStyle w:val="apple-converted-space"/>
          <w:rFonts w:ascii="Times New Roman" w:hAnsi="Times New Roman" w:cs="Times New Roman"/>
          <w:i/>
          <w:color w:val="000000"/>
          <w:sz w:val="28"/>
          <w:szCs w:val="28"/>
          <w:shd w:val="clear" w:color="auto" w:fill="FFFFFF"/>
        </w:rPr>
        <w:t> </w:t>
      </w:r>
      <w:r w:rsidRPr="00274F02">
        <w:rPr>
          <w:rFonts w:ascii="Times New Roman" w:hAnsi="Times New Roman" w:cs="Times New Roman"/>
          <w:i/>
          <w:iCs/>
          <w:color w:val="000000"/>
          <w:sz w:val="28"/>
          <w:szCs w:val="28"/>
          <w:shd w:val="clear" w:color="auto" w:fill="FFFFFF"/>
        </w:rPr>
        <w:t>be</w:t>
      </w:r>
      <w:r w:rsidRPr="00274F02">
        <w:rPr>
          <w:rStyle w:val="apple-converted-space"/>
          <w:rFonts w:ascii="Times New Roman" w:hAnsi="Times New Roman" w:cs="Times New Roman"/>
          <w:i/>
          <w:color w:val="000000"/>
          <w:sz w:val="28"/>
          <w:szCs w:val="28"/>
          <w:shd w:val="clear" w:color="auto" w:fill="FFFFFF"/>
        </w:rPr>
        <w:t xml:space="preserve">  </w:t>
      </w:r>
      <w:r w:rsidRPr="00274F02">
        <w:rPr>
          <w:rFonts w:ascii="Times New Roman" w:hAnsi="Times New Roman" w:cs="Times New Roman"/>
          <w:i/>
          <w:color w:val="000000"/>
          <w:sz w:val="28"/>
          <w:szCs w:val="28"/>
          <w:shd w:val="clear" w:color="auto" w:fill="FFFFFF"/>
        </w:rPr>
        <w:t>ready to</w:t>
      </w:r>
      <w:r w:rsidRPr="00274F02">
        <w:rPr>
          <w:rStyle w:val="apple-converted-space"/>
          <w:rFonts w:ascii="Times New Roman" w:hAnsi="Times New Roman" w:cs="Times New Roman"/>
          <w:i/>
          <w:color w:val="000000"/>
          <w:sz w:val="28"/>
          <w:szCs w:val="28"/>
          <w:shd w:val="clear" w:color="auto" w:fill="FFFFFF"/>
        </w:rPr>
        <w:t> </w:t>
      </w:r>
      <w:r w:rsidRPr="00274F02">
        <w:rPr>
          <w:rFonts w:ascii="Times New Roman" w:hAnsi="Times New Roman" w:cs="Times New Roman"/>
          <w:i/>
          <w:iCs/>
          <w:color w:val="000000"/>
          <w:sz w:val="28"/>
          <w:szCs w:val="28"/>
          <w:shd w:val="clear" w:color="auto" w:fill="FFFFFF"/>
        </w:rPr>
        <w:t>give</w:t>
      </w:r>
      <w:r w:rsidRPr="00274F02">
        <w:rPr>
          <w:rStyle w:val="apple-converted-space"/>
          <w:rFonts w:ascii="Times New Roman" w:hAnsi="Times New Roman" w:cs="Times New Roman"/>
          <w:i/>
          <w:color w:val="000000"/>
          <w:sz w:val="28"/>
          <w:szCs w:val="28"/>
          <w:shd w:val="clear" w:color="auto" w:fill="FFFFFF"/>
        </w:rPr>
        <w:t> </w:t>
      </w:r>
      <w:r w:rsidRPr="00274F02">
        <w:rPr>
          <w:rFonts w:ascii="Times New Roman" w:hAnsi="Times New Roman" w:cs="Times New Roman"/>
          <w:i/>
          <w:color w:val="000000"/>
          <w:sz w:val="28"/>
          <w:szCs w:val="28"/>
          <w:shd w:val="clear" w:color="auto" w:fill="FFFFFF"/>
        </w:rPr>
        <w:t>a defense to everyone who asks you a reason for the hope that is in you, with meekness and fear</w:t>
      </w:r>
      <w:r w:rsidRPr="00274F02">
        <w:rPr>
          <w:rFonts w:ascii="Times New Roman" w:hAnsi="Times New Roman" w:cs="Times New Roman"/>
          <w:color w:val="000000"/>
          <w:sz w:val="28"/>
          <w:szCs w:val="28"/>
          <w:shd w:val="clear" w:color="auto" w:fill="FFFFFF"/>
        </w:rPr>
        <w:t xml:space="preserve"> </w:t>
      </w:r>
      <w:r w:rsidRPr="00274F02">
        <w:rPr>
          <w:rStyle w:val="text"/>
          <w:rFonts w:ascii="Times New Roman" w:hAnsi="Times New Roman" w:cs="Times New Roman"/>
          <w:i/>
          <w:color w:val="000000"/>
          <w:sz w:val="28"/>
          <w:szCs w:val="28"/>
          <w:shd w:val="clear" w:color="auto" w:fill="FFFFFF"/>
        </w:rPr>
        <w:t>having a good conscience, that when they defame you as evildoers, those who revile your good conduct in Christ may be ashamed.</w:t>
      </w:r>
      <w:r w:rsidRPr="00274F02">
        <w:rPr>
          <w:rStyle w:val="apple-converted-space"/>
          <w:rFonts w:ascii="Times New Roman" w:hAnsi="Times New Roman" w:cs="Times New Roman"/>
          <w:i/>
          <w:color w:val="000000"/>
          <w:sz w:val="28"/>
          <w:szCs w:val="28"/>
          <w:shd w:val="clear" w:color="auto" w:fill="FFFFFF"/>
        </w:rPr>
        <w:t> </w:t>
      </w:r>
      <w:r w:rsidRPr="00274F02">
        <w:rPr>
          <w:rStyle w:val="text"/>
          <w:rFonts w:ascii="Times New Roman" w:hAnsi="Times New Roman" w:cs="Times New Roman"/>
          <w:i/>
          <w:color w:val="000000"/>
          <w:sz w:val="28"/>
          <w:szCs w:val="28"/>
          <w:shd w:val="clear" w:color="auto" w:fill="FFFFFF"/>
        </w:rPr>
        <w:t>For</w:t>
      </w:r>
      <w:r w:rsidRPr="00274F02">
        <w:rPr>
          <w:rStyle w:val="apple-converted-space"/>
          <w:rFonts w:ascii="Times New Roman" w:hAnsi="Times New Roman" w:cs="Times New Roman"/>
          <w:i/>
          <w:color w:val="000000"/>
          <w:sz w:val="28"/>
          <w:szCs w:val="28"/>
          <w:shd w:val="clear" w:color="auto" w:fill="FFFFFF"/>
        </w:rPr>
        <w:t> </w:t>
      </w:r>
      <w:r w:rsidRPr="00274F02">
        <w:rPr>
          <w:rStyle w:val="text"/>
          <w:rFonts w:ascii="Times New Roman" w:hAnsi="Times New Roman" w:cs="Times New Roman"/>
          <w:i/>
          <w:iCs/>
          <w:color w:val="000000"/>
          <w:sz w:val="28"/>
          <w:szCs w:val="28"/>
          <w:shd w:val="clear" w:color="auto" w:fill="FFFFFF"/>
        </w:rPr>
        <w:t>it is</w:t>
      </w:r>
      <w:r w:rsidRPr="00274F02">
        <w:rPr>
          <w:rStyle w:val="apple-converted-space"/>
          <w:rFonts w:ascii="Times New Roman" w:hAnsi="Times New Roman" w:cs="Times New Roman"/>
          <w:i/>
          <w:color w:val="000000"/>
          <w:sz w:val="28"/>
          <w:szCs w:val="28"/>
          <w:shd w:val="clear" w:color="auto" w:fill="FFFFFF"/>
        </w:rPr>
        <w:t> </w:t>
      </w:r>
      <w:r w:rsidRPr="00274F02">
        <w:rPr>
          <w:rStyle w:val="text"/>
          <w:rFonts w:ascii="Times New Roman" w:hAnsi="Times New Roman" w:cs="Times New Roman"/>
          <w:i/>
          <w:color w:val="000000"/>
          <w:sz w:val="28"/>
          <w:szCs w:val="28"/>
          <w:shd w:val="clear" w:color="auto" w:fill="FFFFFF"/>
        </w:rPr>
        <w:t>better, if it is the will of God, to suffer for doing good than for doing evil”.</w:t>
      </w:r>
      <w:r w:rsidRPr="00274F02">
        <w:rPr>
          <w:rStyle w:val="text"/>
          <w:rFonts w:ascii="Times New Roman" w:hAnsi="Times New Roman" w:cs="Times New Roman"/>
          <w:color w:val="000000"/>
          <w:sz w:val="28"/>
          <w:szCs w:val="28"/>
          <w:shd w:val="clear" w:color="auto" w:fill="FFFFFF"/>
        </w:rPr>
        <w:t xml:space="preserve"> </w:t>
      </w:r>
      <w:r w:rsidRPr="00274F02">
        <w:rPr>
          <w:rFonts w:ascii="Times New Roman" w:hAnsi="Times New Roman" w:cs="Times New Roman"/>
          <w:sz w:val="28"/>
          <w:szCs w:val="28"/>
        </w:rPr>
        <w:t>To suffer for the sake of the Lord Jesus Christ is grace (</w:t>
      </w:r>
      <w:r w:rsidRPr="00274F02">
        <w:rPr>
          <w:rFonts w:ascii="Times New Roman" w:hAnsi="Times New Roman" w:cs="Times New Roman"/>
          <w:b/>
          <w:sz w:val="28"/>
          <w:szCs w:val="28"/>
        </w:rPr>
        <w:t>Col. 1:24</w:t>
      </w:r>
      <w:r w:rsidRPr="00274F02">
        <w:rPr>
          <w:rFonts w:ascii="Times New Roman" w:hAnsi="Times New Roman" w:cs="Times New Roman"/>
          <w:sz w:val="28"/>
          <w:szCs w:val="28"/>
        </w:rPr>
        <w:t>).</w:t>
      </w:r>
      <w:r w:rsidR="008D1B3D">
        <w:rPr>
          <w:rFonts w:ascii="Times New Roman" w:hAnsi="Times New Roman" w:cs="Times New Roman"/>
          <w:sz w:val="28"/>
          <w:szCs w:val="28"/>
        </w:rPr>
        <w:t xml:space="preserve"> </w:t>
      </w:r>
      <w:r w:rsidRPr="00274F02">
        <w:rPr>
          <w:rFonts w:ascii="Times New Roman" w:hAnsi="Times New Roman" w:cs="Times New Roman"/>
          <w:sz w:val="28"/>
          <w:szCs w:val="28"/>
        </w:rPr>
        <w:t xml:space="preserve">This is not a form of asceticism or looking for suffering ourselves, but a suffering </w:t>
      </w:r>
      <w:r w:rsidR="008D1B3D">
        <w:rPr>
          <w:rFonts w:ascii="Times New Roman" w:hAnsi="Times New Roman" w:cs="Times New Roman"/>
          <w:sz w:val="28"/>
          <w:szCs w:val="28"/>
        </w:rPr>
        <w:t>which</w:t>
      </w:r>
      <w:r w:rsidRPr="00274F02">
        <w:rPr>
          <w:rFonts w:ascii="Times New Roman" w:hAnsi="Times New Roman" w:cs="Times New Roman"/>
          <w:sz w:val="28"/>
          <w:szCs w:val="28"/>
        </w:rPr>
        <w:t xml:space="preserve"> arises after following God’s voice in our conscience. With a cleansed conscience we learn to understand the voice and the will of God better and better. Sometimes this means that we follow another way than the people around us, yes, than even</w:t>
      </w:r>
      <w:r w:rsidR="008D1B3D">
        <w:rPr>
          <w:rFonts w:ascii="Times New Roman" w:hAnsi="Times New Roman" w:cs="Times New Roman"/>
          <w:sz w:val="28"/>
          <w:szCs w:val="28"/>
        </w:rPr>
        <w:t xml:space="preserve"> our</w:t>
      </w:r>
      <w:r w:rsidRPr="00274F02">
        <w:rPr>
          <w:rFonts w:ascii="Times New Roman" w:hAnsi="Times New Roman" w:cs="Times New Roman"/>
          <w:sz w:val="28"/>
          <w:szCs w:val="28"/>
        </w:rPr>
        <w:t xml:space="preserve"> brothers and sisters expect of us. It may even lead to captivity, torture and death (</w:t>
      </w:r>
      <w:r w:rsidRPr="00274F02">
        <w:rPr>
          <w:rFonts w:ascii="Times New Roman" w:hAnsi="Times New Roman" w:cs="Times New Roman"/>
          <w:b/>
          <w:sz w:val="28"/>
          <w:szCs w:val="28"/>
        </w:rPr>
        <w:t>Rom. 8: 36</w:t>
      </w:r>
      <w:r w:rsidRPr="00274F02">
        <w:rPr>
          <w:rFonts w:ascii="Times New Roman" w:hAnsi="Times New Roman" w:cs="Times New Roman"/>
          <w:sz w:val="28"/>
          <w:szCs w:val="28"/>
        </w:rPr>
        <w:t xml:space="preserve">). </w:t>
      </w:r>
    </w:p>
    <w:p w14:paraId="1A49F9A9" w14:textId="77777777" w:rsidR="0015078C" w:rsidRPr="00274F02" w:rsidRDefault="0015078C" w:rsidP="0015078C">
      <w:pPr>
        <w:pStyle w:val="Geenafstand"/>
        <w:rPr>
          <w:rFonts w:ascii="Times New Roman" w:hAnsi="Times New Roman" w:cs="Times New Roman"/>
          <w:sz w:val="28"/>
          <w:szCs w:val="28"/>
        </w:rPr>
      </w:pPr>
      <w:r w:rsidRPr="00274F02">
        <w:rPr>
          <w:rFonts w:ascii="Times New Roman" w:hAnsi="Times New Roman" w:cs="Times New Roman"/>
          <w:sz w:val="28"/>
          <w:szCs w:val="28"/>
        </w:rPr>
        <w:t xml:space="preserve">Still, the absolute condition is to remain in the peace of Christ: </w:t>
      </w:r>
      <w:r w:rsidRPr="00274F02">
        <w:rPr>
          <w:rFonts w:ascii="Times New Roman" w:hAnsi="Times New Roman" w:cs="Times New Roman"/>
          <w:i/>
          <w:sz w:val="28"/>
          <w:szCs w:val="28"/>
        </w:rPr>
        <w:t>“</w:t>
      </w:r>
      <w:r w:rsidRPr="00274F02">
        <w:rPr>
          <w:rStyle w:val="oblique"/>
          <w:rFonts w:ascii="Times New Roman" w:hAnsi="Times New Roman" w:cs="Times New Roman"/>
          <w:i/>
          <w:color w:val="000000"/>
          <w:sz w:val="28"/>
          <w:szCs w:val="28"/>
          <w:shd w:val="clear" w:color="auto" w:fill="FFFFFF"/>
        </w:rPr>
        <w:t>Today, if you will hear His voice, do not harden your hearts (conscience)”</w:t>
      </w:r>
      <w:r w:rsidRPr="00274F02">
        <w:rPr>
          <w:rStyle w:val="oblique"/>
          <w:rFonts w:ascii="Times New Roman" w:hAnsi="Times New Roman" w:cs="Times New Roman"/>
          <w:color w:val="000000"/>
          <w:sz w:val="28"/>
          <w:szCs w:val="28"/>
          <w:shd w:val="clear" w:color="auto" w:fill="FFFFFF"/>
        </w:rPr>
        <w:t xml:space="preserve"> (</w:t>
      </w:r>
      <w:r w:rsidRPr="00274F02">
        <w:rPr>
          <w:rStyle w:val="oblique"/>
          <w:rFonts w:ascii="Times New Roman" w:hAnsi="Times New Roman" w:cs="Times New Roman"/>
          <w:b/>
          <w:color w:val="000000"/>
          <w:sz w:val="28"/>
          <w:szCs w:val="28"/>
          <w:shd w:val="clear" w:color="auto" w:fill="FFFFFF"/>
        </w:rPr>
        <w:t>Heb. 4: 7b</w:t>
      </w:r>
      <w:r w:rsidRPr="00274F02">
        <w:rPr>
          <w:rStyle w:val="oblique"/>
          <w:rFonts w:ascii="Times New Roman" w:hAnsi="Times New Roman" w:cs="Times New Roman"/>
          <w:color w:val="000000"/>
          <w:sz w:val="28"/>
          <w:szCs w:val="28"/>
          <w:shd w:val="clear" w:color="auto" w:fill="FFFFFF"/>
        </w:rPr>
        <w:t>). Only a good conscience before God and men makes a good testimony. Let us not be discouraged (</w:t>
      </w:r>
      <w:r w:rsidRPr="00274F02">
        <w:rPr>
          <w:rStyle w:val="oblique"/>
          <w:rFonts w:ascii="Times New Roman" w:hAnsi="Times New Roman" w:cs="Times New Roman"/>
          <w:b/>
          <w:color w:val="000000"/>
          <w:sz w:val="28"/>
          <w:szCs w:val="28"/>
          <w:shd w:val="clear" w:color="auto" w:fill="FFFFFF"/>
        </w:rPr>
        <w:t>1Peter 3:15</w:t>
      </w:r>
      <w:r w:rsidRPr="00274F02">
        <w:rPr>
          <w:rStyle w:val="oblique"/>
          <w:rFonts w:ascii="Times New Roman" w:hAnsi="Times New Roman" w:cs="Times New Roman"/>
          <w:color w:val="000000"/>
          <w:sz w:val="28"/>
          <w:szCs w:val="28"/>
          <w:shd w:val="clear" w:color="auto" w:fill="FFFFFF"/>
        </w:rPr>
        <w:t>) by slander and threat of the opposition, even if people try</w:t>
      </w:r>
      <w:r w:rsidR="008E50B8">
        <w:rPr>
          <w:rStyle w:val="oblique"/>
          <w:rFonts w:ascii="Times New Roman" w:hAnsi="Times New Roman" w:cs="Times New Roman"/>
          <w:color w:val="000000"/>
          <w:sz w:val="28"/>
          <w:szCs w:val="28"/>
          <w:shd w:val="clear" w:color="auto" w:fill="FFFFFF"/>
        </w:rPr>
        <w:t xml:space="preserve"> to combat this good testimony. I</w:t>
      </w:r>
      <w:r w:rsidRPr="00274F02">
        <w:rPr>
          <w:rStyle w:val="oblique"/>
          <w:rFonts w:ascii="Times New Roman" w:hAnsi="Times New Roman" w:cs="Times New Roman"/>
          <w:color w:val="000000"/>
          <w:sz w:val="28"/>
          <w:szCs w:val="28"/>
          <w:shd w:val="clear" w:color="auto" w:fill="FFFFFF"/>
        </w:rPr>
        <w:t>t will surely not prosper (</w:t>
      </w:r>
      <w:r w:rsidRPr="00274F02">
        <w:rPr>
          <w:rStyle w:val="oblique"/>
          <w:rFonts w:ascii="Times New Roman" w:hAnsi="Times New Roman" w:cs="Times New Roman"/>
          <w:b/>
          <w:color w:val="000000"/>
          <w:sz w:val="28"/>
          <w:szCs w:val="28"/>
          <w:shd w:val="clear" w:color="auto" w:fill="FFFFFF"/>
        </w:rPr>
        <w:t>verse 16b</w:t>
      </w:r>
      <w:r w:rsidRPr="00274F02">
        <w:rPr>
          <w:rStyle w:val="oblique"/>
          <w:rFonts w:ascii="Times New Roman" w:hAnsi="Times New Roman" w:cs="Times New Roman"/>
          <w:color w:val="000000"/>
          <w:sz w:val="28"/>
          <w:szCs w:val="28"/>
          <w:shd w:val="clear" w:color="auto" w:fill="FFFFFF"/>
        </w:rPr>
        <w:t>).</w:t>
      </w:r>
    </w:p>
    <w:p w14:paraId="22FB9160" w14:textId="77777777" w:rsidR="0015078C" w:rsidRPr="00274F02" w:rsidRDefault="0015078C" w:rsidP="0015078C">
      <w:pPr>
        <w:pStyle w:val="Geenafstand"/>
        <w:rPr>
          <w:rFonts w:ascii="Times New Roman" w:hAnsi="Times New Roman" w:cs="Times New Roman"/>
          <w:sz w:val="28"/>
          <w:szCs w:val="28"/>
        </w:rPr>
      </w:pPr>
      <w:r w:rsidRPr="00274F02">
        <w:rPr>
          <w:rFonts w:ascii="Times New Roman" w:hAnsi="Times New Roman" w:cs="Times New Roman"/>
          <w:sz w:val="28"/>
          <w:szCs w:val="28"/>
        </w:rPr>
        <w:t>A good behavior in other matters cannot influence a bad conscience. Slander cannot disturb a good conscience.</w:t>
      </w:r>
    </w:p>
    <w:p w14:paraId="2804E692" w14:textId="77777777" w:rsidR="0015078C" w:rsidRPr="00274F02" w:rsidRDefault="0015078C" w:rsidP="0015078C">
      <w:pPr>
        <w:pStyle w:val="Geenafstand"/>
        <w:rPr>
          <w:rFonts w:ascii="Times New Roman" w:hAnsi="Times New Roman" w:cs="Times New Roman"/>
          <w:sz w:val="28"/>
          <w:szCs w:val="28"/>
        </w:rPr>
      </w:pPr>
    </w:p>
    <w:p w14:paraId="5F0E2895" w14:textId="77777777" w:rsidR="0015078C" w:rsidRPr="00274F02" w:rsidRDefault="0015078C" w:rsidP="0015078C">
      <w:pPr>
        <w:pStyle w:val="Geenafstand"/>
        <w:rPr>
          <w:rFonts w:ascii="Times New Roman" w:hAnsi="Times New Roman" w:cs="Times New Roman"/>
          <w:sz w:val="28"/>
          <w:szCs w:val="28"/>
        </w:rPr>
      </w:pPr>
      <w:r w:rsidRPr="00274F02">
        <w:rPr>
          <w:rFonts w:ascii="Times New Roman" w:hAnsi="Times New Roman" w:cs="Times New Roman"/>
          <w:b/>
          <w:sz w:val="28"/>
          <w:szCs w:val="28"/>
        </w:rPr>
        <w:t>To train the conscience in sensitivity towards the fellow man</w:t>
      </w:r>
    </w:p>
    <w:p w14:paraId="3D37C926" w14:textId="77777777" w:rsidR="0015078C" w:rsidRPr="00274F02" w:rsidRDefault="0015078C" w:rsidP="0015078C">
      <w:pPr>
        <w:pStyle w:val="Geenafstand"/>
        <w:rPr>
          <w:rFonts w:ascii="Times New Roman" w:hAnsi="Times New Roman" w:cs="Times New Roman"/>
          <w:sz w:val="28"/>
          <w:szCs w:val="28"/>
        </w:rPr>
      </w:pPr>
      <w:r w:rsidRPr="00274F02">
        <w:rPr>
          <w:rFonts w:ascii="Times New Roman" w:hAnsi="Times New Roman" w:cs="Times New Roman"/>
          <w:sz w:val="28"/>
          <w:szCs w:val="28"/>
        </w:rPr>
        <w:t>We have already mentioned that the conscience has to be trained, not only towards God but also in relationship to the fellowman. That is the practicing of the right, biblical empathy which is so important for the conscience. That relation of the conscience is explained in the Bible by Paul by the means of the meat offering in those days. Many things that for example are done by ‘mature’ Christians according to the will of God, can become sin when they are blindly copied by ‘babies’. More knowledge leads to a stronger conscience and with it a greater freedom, while lesser knowledge as a cause of a ‘weak conscience’ often leads to great limitations.</w:t>
      </w:r>
      <w:r w:rsidR="00827B2F">
        <w:rPr>
          <w:rFonts w:ascii="Times New Roman" w:hAnsi="Times New Roman" w:cs="Times New Roman"/>
          <w:sz w:val="28"/>
          <w:szCs w:val="28"/>
        </w:rPr>
        <w:t xml:space="preserve"> </w:t>
      </w:r>
      <w:r w:rsidRPr="00274F02">
        <w:rPr>
          <w:rFonts w:ascii="Times New Roman" w:hAnsi="Times New Roman" w:cs="Times New Roman"/>
          <w:sz w:val="28"/>
          <w:szCs w:val="28"/>
        </w:rPr>
        <w:t xml:space="preserve">That is clearly presented to us in the </w:t>
      </w:r>
      <w:r w:rsidRPr="00274F02">
        <w:rPr>
          <w:rFonts w:ascii="Times New Roman" w:hAnsi="Times New Roman" w:cs="Times New Roman"/>
          <w:b/>
          <w:sz w:val="28"/>
          <w:szCs w:val="28"/>
        </w:rPr>
        <w:t>first epistle to the Corinthians</w:t>
      </w:r>
      <w:r w:rsidRPr="00274F02">
        <w:rPr>
          <w:rFonts w:ascii="Times New Roman" w:hAnsi="Times New Roman" w:cs="Times New Roman"/>
          <w:sz w:val="28"/>
          <w:szCs w:val="28"/>
        </w:rPr>
        <w:t xml:space="preserve">, when it concerns our attitude towards the meat offering </w:t>
      </w:r>
      <w:r w:rsidR="00A04D89">
        <w:rPr>
          <w:rFonts w:ascii="Times New Roman" w:hAnsi="Times New Roman" w:cs="Times New Roman"/>
          <w:sz w:val="28"/>
          <w:szCs w:val="28"/>
        </w:rPr>
        <w:t xml:space="preserve"> </w:t>
      </w:r>
      <w:r w:rsidRPr="00274F02">
        <w:rPr>
          <w:rFonts w:ascii="Times New Roman" w:hAnsi="Times New Roman" w:cs="Times New Roman"/>
          <w:b/>
          <w:sz w:val="28"/>
          <w:szCs w:val="28"/>
        </w:rPr>
        <w:t>1Cor.8:4</w:t>
      </w:r>
      <w:r w:rsidRPr="00274F02">
        <w:rPr>
          <w:rFonts w:ascii="Times New Roman" w:hAnsi="Times New Roman" w:cs="Times New Roman"/>
          <w:sz w:val="28"/>
          <w:szCs w:val="28"/>
        </w:rPr>
        <w:t>). Some consider</w:t>
      </w:r>
      <w:r w:rsidR="009B2E67">
        <w:rPr>
          <w:rFonts w:ascii="Times New Roman" w:hAnsi="Times New Roman" w:cs="Times New Roman"/>
          <w:sz w:val="28"/>
          <w:szCs w:val="28"/>
        </w:rPr>
        <w:t>ed</w:t>
      </w:r>
      <w:r w:rsidRPr="00274F02">
        <w:rPr>
          <w:rFonts w:ascii="Times New Roman" w:hAnsi="Times New Roman" w:cs="Times New Roman"/>
          <w:sz w:val="28"/>
          <w:szCs w:val="28"/>
        </w:rPr>
        <w:t xml:space="preserve"> the gods non existing, because there is only one God. To those it meant nothing that the meat was offered to the idols.</w:t>
      </w:r>
      <w:r w:rsidR="00A04D89">
        <w:rPr>
          <w:rFonts w:ascii="Times New Roman" w:hAnsi="Times New Roman" w:cs="Times New Roman"/>
          <w:sz w:val="28"/>
          <w:szCs w:val="28"/>
        </w:rPr>
        <w:t xml:space="preserve"> </w:t>
      </w:r>
      <w:r w:rsidRPr="00274F02">
        <w:rPr>
          <w:rFonts w:ascii="Times New Roman" w:hAnsi="Times New Roman" w:cs="Times New Roman"/>
          <w:sz w:val="28"/>
          <w:szCs w:val="28"/>
        </w:rPr>
        <w:t>It was allowed to be eaten.</w:t>
      </w:r>
      <w:r w:rsidR="009B2E67">
        <w:rPr>
          <w:rFonts w:ascii="Times New Roman" w:hAnsi="Times New Roman" w:cs="Times New Roman"/>
          <w:sz w:val="28"/>
          <w:szCs w:val="28"/>
        </w:rPr>
        <w:t xml:space="preserve"> </w:t>
      </w:r>
      <w:r w:rsidRPr="00274F02">
        <w:rPr>
          <w:rFonts w:ascii="Times New Roman" w:hAnsi="Times New Roman" w:cs="Times New Roman"/>
          <w:sz w:val="28"/>
          <w:szCs w:val="28"/>
        </w:rPr>
        <w:t>But others, who had been caught in the worship of idols for a long time, saw a strong connection between the offered meat and the idol itself.</w:t>
      </w:r>
      <w:r w:rsidR="00A04D89">
        <w:rPr>
          <w:rFonts w:ascii="Times New Roman" w:hAnsi="Times New Roman" w:cs="Times New Roman"/>
          <w:sz w:val="28"/>
          <w:szCs w:val="28"/>
        </w:rPr>
        <w:t xml:space="preserve"> </w:t>
      </w:r>
      <w:r w:rsidRPr="00274F02">
        <w:rPr>
          <w:rFonts w:ascii="Times New Roman" w:hAnsi="Times New Roman" w:cs="Times New Roman"/>
          <w:sz w:val="28"/>
          <w:szCs w:val="28"/>
        </w:rPr>
        <w:t>They did not want to eat it, because their conscience was weak, and due to that they got defiled by eating the meat offered to idols (</w:t>
      </w:r>
      <w:r w:rsidRPr="00274F02">
        <w:rPr>
          <w:rFonts w:ascii="Times New Roman" w:hAnsi="Times New Roman" w:cs="Times New Roman"/>
          <w:b/>
          <w:sz w:val="28"/>
          <w:szCs w:val="28"/>
        </w:rPr>
        <w:t>verse 7</w:t>
      </w:r>
      <w:r w:rsidRPr="00274F02">
        <w:rPr>
          <w:rFonts w:ascii="Times New Roman" w:hAnsi="Times New Roman" w:cs="Times New Roman"/>
          <w:sz w:val="28"/>
          <w:szCs w:val="28"/>
        </w:rPr>
        <w:t xml:space="preserve">). The apostle Paul clarifies the different points of view according to the condition of the knowledge of the conscience </w:t>
      </w:r>
      <w:r w:rsidRPr="00274F02">
        <w:rPr>
          <w:rFonts w:ascii="Times New Roman" w:hAnsi="Times New Roman" w:cs="Times New Roman"/>
          <w:sz w:val="28"/>
          <w:szCs w:val="28"/>
          <w:bdr w:val="none" w:sz="0" w:space="0" w:color="auto" w:frame="1"/>
        </w:rPr>
        <w:t>(</w:t>
      </w:r>
      <w:r w:rsidRPr="00274F02">
        <w:rPr>
          <w:rFonts w:ascii="Times New Roman" w:hAnsi="Times New Roman" w:cs="Times New Roman"/>
          <w:b/>
          <w:sz w:val="28"/>
          <w:szCs w:val="28"/>
          <w:bdr w:val="none" w:sz="0" w:space="0" w:color="auto" w:frame="1"/>
        </w:rPr>
        <w:t>verse 7</w:t>
      </w:r>
      <w:r w:rsidRPr="00274F02">
        <w:rPr>
          <w:rFonts w:ascii="Times New Roman" w:hAnsi="Times New Roman" w:cs="Times New Roman"/>
          <w:sz w:val="28"/>
          <w:szCs w:val="28"/>
          <w:bdr w:val="none" w:sz="0" w:space="0" w:color="auto" w:frame="1"/>
        </w:rPr>
        <w:t>). The</w:t>
      </w:r>
      <w:r w:rsidRPr="00274F02">
        <w:rPr>
          <w:rFonts w:ascii="Times New Roman" w:hAnsi="Times New Roman" w:cs="Times New Roman"/>
          <w:sz w:val="28"/>
          <w:szCs w:val="28"/>
        </w:rPr>
        <w:t xml:space="preserve"> first ones had more spiritual light and did not sin when they ate from the offered meat. For their conscience did not accuse them. The last ones did not have this particular knowledge (inner security) and felt guilty when they ate it and therefore became guilty. This shows that a greater knowledge can increasingly judge us, but it can also </w:t>
      </w:r>
      <w:r w:rsidR="009B2E67">
        <w:rPr>
          <w:rFonts w:ascii="Times New Roman" w:hAnsi="Times New Roman" w:cs="Times New Roman"/>
          <w:sz w:val="28"/>
          <w:szCs w:val="28"/>
        </w:rPr>
        <w:t xml:space="preserve">prevent </w:t>
      </w:r>
      <w:r w:rsidRPr="00274F02">
        <w:rPr>
          <w:rFonts w:ascii="Times New Roman" w:hAnsi="Times New Roman" w:cs="Times New Roman"/>
          <w:sz w:val="28"/>
          <w:szCs w:val="28"/>
        </w:rPr>
        <w:t>a judgment of our conscience! We therefore should continually ask God for knowledge, because we otherwise can remain narrow in our conscience, but that knowledge must remain in humility, otherwise we will become carnal again just as the Corinthians.</w:t>
      </w:r>
      <w:r w:rsidR="00827B2F">
        <w:rPr>
          <w:rFonts w:ascii="Times New Roman" w:hAnsi="Times New Roman" w:cs="Times New Roman"/>
          <w:sz w:val="28"/>
          <w:szCs w:val="28"/>
        </w:rPr>
        <w:t xml:space="preserve"> </w:t>
      </w:r>
      <w:r w:rsidRPr="00274F02">
        <w:rPr>
          <w:rFonts w:ascii="Times New Roman" w:hAnsi="Times New Roman" w:cs="Times New Roman"/>
          <w:sz w:val="28"/>
          <w:szCs w:val="28"/>
        </w:rPr>
        <w:t xml:space="preserve">As long as our knowledge is insufficient and our conscience accuses us, we are to obey this voice at any price. </w:t>
      </w:r>
    </w:p>
    <w:p w14:paraId="202C9BA9" w14:textId="77777777" w:rsidR="0015078C" w:rsidRPr="00274F02" w:rsidRDefault="0015078C" w:rsidP="0015078C">
      <w:pPr>
        <w:pStyle w:val="Geenafstand"/>
        <w:rPr>
          <w:rFonts w:ascii="Times New Roman" w:hAnsi="Times New Roman" w:cs="Times New Roman"/>
          <w:sz w:val="28"/>
          <w:szCs w:val="28"/>
        </w:rPr>
      </w:pPr>
      <w:r w:rsidRPr="00274F02">
        <w:rPr>
          <w:rFonts w:ascii="Times New Roman" w:hAnsi="Times New Roman" w:cs="Times New Roman"/>
          <w:sz w:val="28"/>
          <w:szCs w:val="28"/>
        </w:rPr>
        <w:t xml:space="preserve">It is useless to </w:t>
      </w:r>
      <w:r w:rsidR="0013494C">
        <w:rPr>
          <w:rFonts w:ascii="Times New Roman" w:hAnsi="Times New Roman" w:cs="Times New Roman"/>
          <w:sz w:val="28"/>
          <w:szCs w:val="28"/>
        </w:rPr>
        <w:t>philosophize</w:t>
      </w:r>
      <w:r w:rsidRPr="00274F02">
        <w:rPr>
          <w:rFonts w:ascii="Times New Roman" w:hAnsi="Times New Roman" w:cs="Times New Roman"/>
          <w:sz w:val="28"/>
          <w:szCs w:val="28"/>
        </w:rPr>
        <w:t xml:space="preserve"> about whet</w:t>
      </w:r>
      <w:r w:rsidR="00A04D89">
        <w:rPr>
          <w:rFonts w:ascii="Times New Roman" w:hAnsi="Times New Roman" w:cs="Times New Roman"/>
          <w:sz w:val="28"/>
          <w:szCs w:val="28"/>
        </w:rPr>
        <w:t>her a certain matter is a sin or</w:t>
      </w:r>
      <w:r w:rsidRPr="00274F02">
        <w:rPr>
          <w:rFonts w:ascii="Times New Roman" w:hAnsi="Times New Roman" w:cs="Times New Roman"/>
          <w:sz w:val="28"/>
          <w:szCs w:val="28"/>
        </w:rPr>
        <w:t xml:space="preserve"> not. That doesn’t give us the right and the liberty to act against our conscience. Be careful, our conscience is an acute measure for the guidance of God in us. We can obey it or sin against it.</w:t>
      </w:r>
      <w:r w:rsidR="00A04D89">
        <w:rPr>
          <w:rFonts w:ascii="Times New Roman" w:hAnsi="Times New Roman" w:cs="Times New Roman"/>
          <w:sz w:val="28"/>
          <w:szCs w:val="28"/>
        </w:rPr>
        <w:t xml:space="preserve"> </w:t>
      </w:r>
      <w:r w:rsidRPr="00274F02">
        <w:rPr>
          <w:rFonts w:ascii="Times New Roman" w:hAnsi="Times New Roman" w:cs="Times New Roman"/>
          <w:sz w:val="28"/>
          <w:szCs w:val="28"/>
        </w:rPr>
        <w:t>What is judged by the conscience, is also judged by God.</w:t>
      </w:r>
    </w:p>
    <w:p w14:paraId="6A5C689A" w14:textId="77777777" w:rsidR="0015078C" w:rsidRPr="00274F02" w:rsidRDefault="0015078C" w:rsidP="0015078C">
      <w:pPr>
        <w:pStyle w:val="Geenafstand"/>
        <w:rPr>
          <w:rFonts w:ascii="Times New Roman" w:hAnsi="Times New Roman" w:cs="Times New Roman"/>
          <w:sz w:val="28"/>
          <w:szCs w:val="28"/>
        </w:rPr>
      </w:pPr>
      <w:r w:rsidRPr="00274F02">
        <w:rPr>
          <w:rFonts w:ascii="Times New Roman" w:hAnsi="Times New Roman" w:cs="Times New Roman"/>
          <w:sz w:val="28"/>
          <w:szCs w:val="28"/>
        </w:rPr>
        <w:t>Until now we have talked only about external things like food.</w:t>
      </w:r>
      <w:r w:rsidR="00A04D89">
        <w:rPr>
          <w:rFonts w:ascii="Times New Roman" w:hAnsi="Times New Roman" w:cs="Times New Roman"/>
          <w:sz w:val="28"/>
          <w:szCs w:val="28"/>
        </w:rPr>
        <w:t xml:space="preserve"> </w:t>
      </w:r>
      <w:r w:rsidRPr="00274F02">
        <w:rPr>
          <w:rFonts w:ascii="Times New Roman" w:hAnsi="Times New Roman" w:cs="Times New Roman"/>
          <w:sz w:val="28"/>
          <w:szCs w:val="28"/>
        </w:rPr>
        <w:t>However, when it concerns spiritual matters, our knowledge level can show such differences. God deals with us according to our ‘spiritual age’. With young believers it is often about external matters: clothes, food.</w:t>
      </w:r>
      <w:r w:rsidR="00827B2F">
        <w:rPr>
          <w:rFonts w:ascii="Times New Roman" w:hAnsi="Times New Roman" w:cs="Times New Roman"/>
          <w:sz w:val="28"/>
          <w:szCs w:val="28"/>
        </w:rPr>
        <w:t xml:space="preserve"> </w:t>
      </w:r>
      <w:r w:rsidRPr="00274F02">
        <w:rPr>
          <w:rFonts w:ascii="Times New Roman" w:hAnsi="Times New Roman" w:cs="Times New Roman"/>
          <w:sz w:val="28"/>
          <w:szCs w:val="28"/>
        </w:rPr>
        <w:t xml:space="preserve">When young Christians want to follow the Lord, He often expects of them that they order the external things in obedience. When afterwards the experiences with the Lord increase, then it looks like our liberties also increase. But </w:t>
      </w:r>
      <w:r w:rsidR="008D618C">
        <w:rPr>
          <w:rFonts w:ascii="Times New Roman" w:hAnsi="Times New Roman" w:cs="Times New Roman"/>
          <w:sz w:val="28"/>
          <w:szCs w:val="28"/>
        </w:rPr>
        <w:t>exactly</w:t>
      </w:r>
      <w:r w:rsidRPr="00274F02">
        <w:rPr>
          <w:rFonts w:ascii="Times New Roman" w:hAnsi="Times New Roman" w:cs="Times New Roman"/>
          <w:sz w:val="28"/>
          <w:szCs w:val="28"/>
        </w:rPr>
        <w:t xml:space="preserve"> the ‘further progress’ Christians stand before a great risk. Their conscience is so strong that it risks to sink into ‘insensitivity’. Young believers who desire to serve the Lord wholeheartedly, are obedient in many things, because their conscience is sensitive and easy to be guided by the Holy Spirit.  Older believers often have so much knowledge that they risk to overestimate matters with their minds and in that way diminish the sensitivity of their conscience.</w:t>
      </w:r>
      <w:r w:rsidR="00A04D89">
        <w:rPr>
          <w:rFonts w:ascii="Times New Roman" w:hAnsi="Times New Roman" w:cs="Times New Roman"/>
          <w:sz w:val="28"/>
          <w:szCs w:val="28"/>
        </w:rPr>
        <w:t xml:space="preserve"> </w:t>
      </w:r>
      <w:r w:rsidRPr="00274F02">
        <w:rPr>
          <w:rFonts w:ascii="Times New Roman" w:hAnsi="Times New Roman" w:cs="Times New Roman"/>
          <w:sz w:val="28"/>
          <w:szCs w:val="28"/>
        </w:rPr>
        <w:t>They are tempted to make decisions only with their mind. In that way they become insensitive to the Holy Spirit.</w:t>
      </w:r>
      <w:r w:rsidR="00A04D89">
        <w:rPr>
          <w:rFonts w:ascii="Times New Roman" w:hAnsi="Times New Roman" w:cs="Times New Roman"/>
          <w:sz w:val="28"/>
          <w:szCs w:val="28"/>
        </w:rPr>
        <w:t xml:space="preserve"> </w:t>
      </w:r>
      <w:r w:rsidRPr="00274F02">
        <w:rPr>
          <w:rFonts w:ascii="Times New Roman" w:hAnsi="Times New Roman" w:cs="Times New Roman"/>
          <w:sz w:val="28"/>
          <w:szCs w:val="28"/>
        </w:rPr>
        <w:t>This is a heavy blow to their faith life.</w:t>
      </w:r>
      <w:r w:rsidR="00A04D89">
        <w:rPr>
          <w:rFonts w:ascii="Times New Roman" w:hAnsi="Times New Roman" w:cs="Times New Roman"/>
          <w:sz w:val="28"/>
          <w:szCs w:val="28"/>
        </w:rPr>
        <w:t xml:space="preserve"> </w:t>
      </w:r>
      <w:r w:rsidRPr="00274F02">
        <w:rPr>
          <w:rFonts w:ascii="Times New Roman" w:hAnsi="Times New Roman" w:cs="Times New Roman"/>
          <w:sz w:val="28"/>
          <w:szCs w:val="28"/>
        </w:rPr>
        <w:t>It often takes away the freshness from the walk of the believer and causes distance and paralyzes the spiritual absorption.</w:t>
      </w:r>
    </w:p>
    <w:p w14:paraId="7625BD59" w14:textId="77777777" w:rsidR="0015078C" w:rsidRPr="00274F02" w:rsidRDefault="0015078C" w:rsidP="0015078C">
      <w:pPr>
        <w:pStyle w:val="Geenafstand"/>
        <w:rPr>
          <w:rFonts w:ascii="Times New Roman" w:hAnsi="Times New Roman" w:cs="Times New Roman"/>
          <w:sz w:val="28"/>
          <w:szCs w:val="28"/>
        </w:rPr>
      </w:pPr>
      <w:r w:rsidRPr="00274F02">
        <w:rPr>
          <w:rFonts w:ascii="Times New Roman" w:hAnsi="Times New Roman" w:cs="Times New Roman"/>
          <w:sz w:val="28"/>
          <w:szCs w:val="28"/>
        </w:rPr>
        <w:t>Although knowledge is not so very necessary, we will not have to follow it only in itself. If we do not watch carefully what our conscience judges intuitively, and replace it by our knowledge, we are carnal.</w:t>
      </w:r>
    </w:p>
    <w:p w14:paraId="20DE04A2" w14:textId="77777777" w:rsidR="0015078C" w:rsidRPr="00274F02" w:rsidRDefault="0015078C" w:rsidP="0015078C">
      <w:pPr>
        <w:pStyle w:val="Geenafstand"/>
        <w:rPr>
          <w:rFonts w:ascii="Times New Roman" w:hAnsi="Times New Roman" w:cs="Times New Roman"/>
          <w:sz w:val="28"/>
          <w:szCs w:val="28"/>
        </w:rPr>
      </w:pPr>
      <w:r w:rsidRPr="00274F02">
        <w:rPr>
          <w:rFonts w:ascii="Times New Roman" w:hAnsi="Times New Roman" w:cs="Times New Roman"/>
          <w:sz w:val="28"/>
          <w:szCs w:val="28"/>
        </w:rPr>
        <w:t xml:space="preserve">Who has not experienced that his conscience became restless because of something that </w:t>
      </w:r>
      <w:r w:rsidR="008D618C">
        <w:rPr>
          <w:rFonts w:ascii="Times New Roman" w:hAnsi="Times New Roman" w:cs="Times New Roman"/>
          <w:sz w:val="28"/>
          <w:szCs w:val="28"/>
        </w:rPr>
        <w:t>his</w:t>
      </w:r>
      <w:r w:rsidRPr="00274F02">
        <w:rPr>
          <w:rFonts w:ascii="Times New Roman" w:hAnsi="Times New Roman" w:cs="Times New Roman"/>
          <w:sz w:val="28"/>
          <w:szCs w:val="28"/>
        </w:rPr>
        <w:t xml:space="preserve"> knowledge considered legitimate? Knowledge is acquired by the search of our mind, but which is not always guided by God’s Spirit. It may occur that knowledge and conscience can become a battle against one another. Let each who desires to walk spiritually, train himself in a pure conscience before God and men, so that he may have full boldness to enter into the inner sanctuary, through the blood of Jesus.</w:t>
      </w:r>
    </w:p>
    <w:p w14:paraId="006473BA" w14:textId="77777777" w:rsidR="0015078C" w:rsidRPr="00274F02" w:rsidRDefault="0015078C" w:rsidP="0015078C">
      <w:pPr>
        <w:pStyle w:val="Geenafstand"/>
        <w:rPr>
          <w:rFonts w:ascii="Times New Roman" w:hAnsi="Times New Roman" w:cs="Times New Roman"/>
          <w:sz w:val="28"/>
          <w:szCs w:val="28"/>
        </w:rPr>
      </w:pPr>
    </w:p>
    <w:p w14:paraId="28B854E1" w14:textId="77777777" w:rsidR="00827B2F" w:rsidRDefault="0015078C" w:rsidP="0015078C">
      <w:pPr>
        <w:pStyle w:val="Geenafstand"/>
        <w:rPr>
          <w:rFonts w:ascii="Times New Roman" w:hAnsi="Times New Roman" w:cs="Times New Roman"/>
          <w:b/>
          <w:sz w:val="28"/>
          <w:szCs w:val="28"/>
        </w:rPr>
      </w:pPr>
      <w:r w:rsidRPr="00274F02">
        <w:rPr>
          <w:rFonts w:ascii="Times New Roman" w:hAnsi="Times New Roman" w:cs="Times New Roman"/>
          <w:b/>
          <w:sz w:val="28"/>
          <w:szCs w:val="28"/>
        </w:rPr>
        <w:t>In conclusion</w:t>
      </w:r>
    </w:p>
    <w:p w14:paraId="429CF8F5" w14:textId="77777777" w:rsidR="0015078C" w:rsidRPr="00274F02" w:rsidRDefault="0015078C" w:rsidP="0015078C">
      <w:pPr>
        <w:pStyle w:val="Geenafstand"/>
        <w:rPr>
          <w:rFonts w:ascii="Times New Roman" w:hAnsi="Times New Roman" w:cs="Times New Roman"/>
          <w:sz w:val="28"/>
          <w:szCs w:val="28"/>
        </w:rPr>
      </w:pPr>
      <w:r w:rsidRPr="00274F02">
        <w:rPr>
          <w:rFonts w:ascii="Times New Roman" w:hAnsi="Times New Roman" w:cs="Times New Roman"/>
          <w:sz w:val="28"/>
          <w:szCs w:val="28"/>
        </w:rPr>
        <w:t>If we summarize all points of view concerning the development and the functioning of the conscience, many sociological, psychological and neuro-physiological factors seem to support the biblical view on the conscience.</w:t>
      </w:r>
    </w:p>
    <w:p w14:paraId="1B07A03B" w14:textId="77777777" w:rsidR="0015078C" w:rsidRPr="00274F02" w:rsidRDefault="0015078C" w:rsidP="0015078C">
      <w:pPr>
        <w:pStyle w:val="Geenafstand"/>
        <w:rPr>
          <w:rFonts w:ascii="Times New Roman" w:hAnsi="Times New Roman" w:cs="Times New Roman"/>
          <w:sz w:val="28"/>
          <w:szCs w:val="28"/>
        </w:rPr>
      </w:pPr>
      <w:r w:rsidRPr="00274F02">
        <w:rPr>
          <w:rFonts w:ascii="Times New Roman" w:hAnsi="Times New Roman" w:cs="Times New Roman"/>
          <w:sz w:val="28"/>
          <w:szCs w:val="28"/>
        </w:rPr>
        <w:t xml:space="preserve">Important aspects such as identity building, impulse control, socialization, self control, group identity, the processing of experiences of knowledge and culture, the development of empathy, synchronization and brain examination and of course not in the least the spiritual life, fit perfectly well in a biblical analysis about the conscience. </w:t>
      </w:r>
    </w:p>
    <w:p w14:paraId="0E9AA704" w14:textId="77777777" w:rsidR="0015078C" w:rsidRPr="00274F02" w:rsidRDefault="0015078C" w:rsidP="0015078C">
      <w:pPr>
        <w:pStyle w:val="Geenafstand"/>
        <w:rPr>
          <w:rFonts w:ascii="Times New Roman" w:hAnsi="Times New Roman" w:cs="Times New Roman"/>
          <w:sz w:val="28"/>
          <w:szCs w:val="28"/>
        </w:rPr>
      </w:pPr>
      <w:r w:rsidRPr="00274F02">
        <w:rPr>
          <w:rFonts w:ascii="Times New Roman" w:hAnsi="Times New Roman" w:cs="Times New Roman"/>
          <w:sz w:val="28"/>
          <w:szCs w:val="28"/>
        </w:rPr>
        <w:t>Of course the biblical view is normative and not the scientific research.</w:t>
      </w:r>
    </w:p>
    <w:p w14:paraId="5E06050A" w14:textId="77777777" w:rsidR="0015078C" w:rsidRPr="00274F02" w:rsidRDefault="0015078C" w:rsidP="0015078C">
      <w:pPr>
        <w:pStyle w:val="Geenafstand"/>
        <w:rPr>
          <w:rFonts w:ascii="Times New Roman" w:hAnsi="Times New Roman" w:cs="Times New Roman"/>
          <w:sz w:val="28"/>
          <w:szCs w:val="28"/>
        </w:rPr>
      </w:pPr>
      <w:r w:rsidRPr="00274F02">
        <w:rPr>
          <w:rFonts w:ascii="Times New Roman" w:hAnsi="Times New Roman" w:cs="Times New Roman"/>
          <w:sz w:val="28"/>
          <w:szCs w:val="28"/>
        </w:rPr>
        <w:t xml:space="preserve">In the Bible the conscience is characterized from a spiritual dimension in which man is related to God. This relatedness is expressed in the awesome creation which is man in spirit, soul and body. God is the </w:t>
      </w:r>
      <w:r w:rsidR="008D618C">
        <w:rPr>
          <w:rFonts w:ascii="Times New Roman" w:hAnsi="Times New Roman" w:cs="Times New Roman"/>
          <w:sz w:val="28"/>
          <w:szCs w:val="28"/>
        </w:rPr>
        <w:t>C</w:t>
      </w:r>
      <w:r w:rsidRPr="00274F02">
        <w:rPr>
          <w:rFonts w:ascii="Times New Roman" w:hAnsi="Times New Roman" w:cs="Times New Roman"/>
          <w:sz w:val="28"/>
          <w:szCs w:val="28"/>
        </w:rPr>
        <w:t>reator of our body, our spirit and our brains!</w:t>
      </w:r>
      <w:r w:rsidR="008D618C">
        <w:rPr>
          <w:rFonts w:ascii="Times New Roman" w:hAnsi="Times New Roman" w:cs="Times New Roman"/>
          <w:sz w:val="28"/>
          <w:szCs w:val="28"/>
        </w:rPr>
        <w:t xml:space="preserve"> </w:t>
      </w:r>
      <w:r w:rsidRPr="00274F02">
        <w:rPr>
          <w:rFonts w:ascii="Times New Roman" w:hAnsi="Times New Roman" w:cs="Times New Roman"/>
          <w:sz w:val="28"/>
          <w:szCs w:val="28"/>
        </w:rPr>
        <w:t xml:space="preserve">He receives all honor: </w:t>
      </w:r>
      <w:r w:rsidRPr="00274F02">
        <w:rPr>
          <w:rFonts w:ascii="Times New Roman" w:hAnsi="Times New Roman" w:cs="Times New Roman"/>
          <w:i/>
          <w:sz w:val="28"/>
          <w:szCs w:val="28"/>
        </w:rPr>
        <w:t>“</w:t>
      </w:r>
      <w:r w:rsidRPr="00274F02">
        <w:rPr>
          <w:rFonts w:ascii="Times New Roman" w:hAnsi="Times New Roman" w:cs="Times New Roman"/>
          <w:i/>
          <w:color w:val="000000"/>
          <w:sz w:val="28"/>
          <w:szCs w:val="28"/>
          <w:shd w:val="clear" w:color="auto" w:fill="FFFFFF"/>
        </w:rPr>
        <w:t>Now</w:t>
      </w:r>
      <w:r w:rsidRPr="00274F02">
        <w:rPr>
          <w:rStyle w:val="apple-converted-space"/>
          <w:rFonts w:ascii="Times New Roman" w:hAnsi="Times New Roman" w:cs="Times New Roman"/>
          <w:i/>
          <w:color w:val="000000"/>
          <w:sz w:val="28"/>
          <w:szCs w:val="28"/>
          <w:shd w:val="clear" w:color="auto" w:fill="FFFFFF"/>
        </w:rPr>
        <w:t> </w:t>
      </w:r>
      <w:r w:rsidRPr="00274F02">
        <w:rPr>
          <w:rFonts w:ascii="Times New Roman" w:hAnsi="Times New Roman" w:cs="Times New Roman"/>
          <w:i/>
          <w:color w:val="000000"/>
          <w:sz w:val="28"/>
          <w:szCs w:val="28"/>
          <w:shd w:val="clear" w:color="auto" w:fill="FFFFFF"/>
        </w:rPr>
        <w:t>may the God of peace</w:t>
      </w:r>
      <w:r w:rsidRPr="00274F02">
        <w:rPr>
          <w:rStyle w:val="apple-converted-space"/>
          <w:rFonts w:ascii="Times New Roman" w:hAnsi="Times New Roman" w:cs="Times New Roman"/>
          <w:i/>
          <w:color w:val="000000"/>
          <w:sz w:val="28"/>
          <w:szCs w:val="28"/>
          <w:shd w:val="clear" w:color="auto" w:fill="FFFFFF"/>
        </w:rPr>
        <w:t> </w:t>
      </w:r>
      <w:r w:rsidRPr="00274F02">
        <w:rPr>
          <w:rFonts w:ascii="Times New Roman" w:hAnsi="Times New Roman" w:cs="Times New Roman"/>
          <w:i/>
          <w:color w:val="000000"/>
          <w:sz w:val="28"/>
          <w:szCs w:val="28"/>
          <w:shd w:val="clear" w:color="auto" w:fill="FFFFFF"/>
        </w:rPr>
        <w:t>Himself sanctify you entirely; and may your</w:t>
      </w:r>
      <w:r w:rsidRPr="00274F02">
        <w:rPr>
          <w:rStyle w:val="apple-converted-space"/>
          <w:rFonts w:ascii="Times New Roman" w:hAnsi="Times New Roman" w:cs="Times New Roman"/>
          <w:i/>
          <w:color w:val="000000"/>
          <w:sz w:val="28"/>
          <w:szCs w:val="28"/>
          <w:shd w:val="clear" w:color="auto" w:fill="FFFFFF"/>
        </w:rPr>
        <w:t> </w:t>
      </w:r>
      <w:r w:rsidRPr="00274F02">
        <w:rPr>
          <w:rFonts w:ascii="Times New Roman" w:hAnsi="Times New Roman" w:cs="Times New Roman"/>
          <w:i/>
          <w:color w:val="000000"/>
          <w:sz w:val="28"/>
          <w:szCs w:val="28"/>
          <w:shd w:val="clear" w:color="auto" w:fill="FFFFFF"/>
        </w:rPr>
        <w:t>spirit and soul and body be preserved complete,</w:t>
      </w:r>
      <w:r w:rsidRPr="00274F02">
        <w:rPr>
          <w:rStyle w:val="apple-converted-space"/>
          <w:rFonts w:ascii="Times New Roman" w:hAnsi="Times New Roman" w:cs="Times New Roman"/>
          <w:i/>
          <w:color w:val="000000"/>
          <w:sz w:val="28"/>
          <w:szCs w:val="28"/>
          <w:shd w:val="clear" w:color="auto" w:fill="FFFFFF"/>
        </w:rPr>
        <w:t> </w:t>
      </w:r>
      <w:r w:rsidRPr="00274F02">
        <w:rPr>
          <w:rFonts w:ascii="Times New Roman" w:hAnsi="Times New Roman" w:cs="Times New Roman"/>
          <w:i/>
          <w:color w:val="000000"/>
          <w:sz w:val="28"/>
          <w:szCs w:val="28"/>
          <w:shd w:val="clear" w:color="auto" w:fill="FFFFFF"/>
        </w:rPr>
        <w:t>without blame at</w:t>
      </w:r>
      <w:r w:rsidRPr="00274F02">
        <w:rPr>
          <w:rStyle w:val="apple-converted-space"/>
          <w:rFonts w:ascii="Times New Roman" w:hAnsi="Times New Roman" w:cs="Times New Roman"/>
          <w:i/>
          <w:color w:val="000000"/>
          <w:sz w:val="28"/>
          <w:szCs w:val="28"/>
          <w:shd w:val="clear" w:color="auto" w:fill="FFFFFF"/>
        </w:rPr>
        <w:t> </w:t>
      </w:r>
      <w:r w:rsidRPr="00274F02">
        <w:rPr>
          <w:rFonts w:ascii="Times New Roman" w:hAnsi="Times New Roman" w:cs="Times New Roman"/>
          <w:i/>
          <w:color w:val="000000"/>
          <w:sz w:val="28"/>
          <w:szCs w:val="28"/>
          <w:shd w:val="clear" w:color="auto" w:fill="FFFFFF"/>
        </w:rPr>
        <w:t>the coming of our Lord Jesus Christ</w:t>
      </w:r>
      <w:r w:rsidRPr="00274F02">
        <w:rPr>
          <w:rFonts w:ascii="Times New Roman" w:hAnsi="Times New Roman" w:cs="Times New Roman"/>
          <w:sz w:val="28"/>
          <w:szCs w:val="28"/>
        </w:rPr>
        <w:t>” (</w:t>
      </w:r>
      <w:r w:rsidRPr="00274F02">
        <w:rPr>
          <w:rFonts w:ascii="Times New Roman" w:hAnsi="Times New Roman" w:cs="Times New Roman"/>
          <w:b/>
          <w:sz w:val="28"/>
          <w:szCs w:val="28"/>
        </w:rPr>
        <w:t>1Thes.5: 23</w:t>
      </w:r>
      <w:r w:rsidRPr="00274F02">
        <w:rPr>
          <w:rFonts w:ascii="Times New Roman" w:hAnsi="Times New Roman" w:cs="Times New Roman"/>
          <w:sz w:val="28"/>
          <w:szCs w:val="28"/>
        </w:rPr>
        <w:t>).</w:t>
      </w:r>
    </w:p>
    <w:p w14:paraId="27FC4081" w14:textId="77777777" w:rsidR="0015078C" w:rsidRDefault="0015078C" w:rsidP="0015078C">
      <w:pPr>
        <w:pStyle w:val="Geenafstand"/>
        <w:rPr>
          <w:sz w:val="28"/>
          <w:szCs w:val="28"/>
        </w:rPr>
      </w:pPr>
    </w:p>
    <w:p w14:paraId="13434F9C" w14:textId="77777777" w:rsidR="0015078C" w:rsidRPr="00A04D89" w:rsidRDefault="0015078C" w:rsidP="0015078C">
      <w:pPr>
        <w:pStyle w:val="Geenafstand"/>
        <w:rPr>
          <w:rFonts w:ascii="Times New Roman" w:hAnsi="Times New Roman" w:cs="Times New Roman"/>
          <w:sz w:val="28"/>
          <w:szCs w:val="28"/>
        </w:rPr>
      </w:pPr>
      <w:r w:rsidRPr="00A04D89">
        <w:rPr>
          <w:rFonts w:ascii="Times New Roman" w:hAnsi="Times New Roman" w:cs="Times New Roman"/>
          <w:sz w:val="28"/>
          <w:szCs w:val="28"/>
        </w:rPr>
        <w:t>Gerard Feller, August 2015</w:t>
      </w:r>
    </w:p>
    <w:p w14:paraId="1851D6BC" w14:textId="77777777" w:rsidR="0015078C" w:rsidRPr="00A04D89" w:rsidRDefault="0015078C" w:rsidP="0015078C">
      <w:pPr>
        <w:pStyle w:val="Geenafstand"/>
        <w:rPr>
          <w:rFonts w:ascii="Times New Roman" w:hAnsi="Times New Roman" w:cs="Times New Roman"/>
          <w:sz w:val="28"/>
          <w:szCs w:val="28"/>
        </w:rPr>
      </w:pPr>
    </w:p>
    <w:p w14:paraId="16A7B394" w14:textId="77777777" w:rsidR="0015078C" w:rsidRPr="0015078C" w:rsidRDefault="0015078C" w:rsidP="0015078C">
      <w:pPr>
        <w:pStyle w:val="Geenafstand"/>
        <w:rPr>
          <w:b/>
        </w:rPr>
      </w:pPr>
      <w:r w:rsidRPr="0015078C">
        <w:rPr>
          <w:b/>
        </w:rPr>
        <w:t>Consulted literature</w:t>
      </w:r>
    </w:p>
    <w:p w14:paraId="3AA100F8" w14:textId="77777777" w:rsidR="0015078C" w:rsidRPr="0015078C" w:rsidRDefault="0015078C" w:rsidP="0015078C">
      <w:pPr>
        <w:pStyle w:val="Geenafstand"/>
        <w:rPr>
          <w:rFonts w:ascii="Times New Roman" w:hAnsi="Times New Roman" w:cs="Times New Roman"/>
        </w:rPr>
      </w:pPr>
      <w:r w:rsidRPr="0015078C">
        <w:rPr>
          <w:rFonts w:ascii="Times New Roman" w:hAnsi="Times New Roman" w:cs="Times New Roman"/>
          <w:bdr w:val="none" w:sz="0" w:space="0" w:color="auto" w:frame="1"/>
        </w:rPr>
        <w:t xml:space="preserve">Gerard Feller: </w:t>
      </w:r>
      <w:r w:rsidRPr="008A1383">
        <w:rPr>
          <w:rFonts w:ascii="Times New Roman" w:hAnsi="Times New Roman" w:cs="Times New Roman"/>
          <w:bdr w:val="none" w:sz="0" w:space="0" w:color="auto" w:frame="1"/>
        </w:rPr>
        <w:t>Het geweten</w:t>
      </w:r>
      <w:r w:rsidRPr="0015078C">
        <w:rPr>
          <w:rFonts w:ascii="Times New Roman" w:hAnsi="Times New Roman" w:cs="Times New Roman"/>
          <w:bdr w:val="none" w:sz="0" w:space="0" w:color="auto" w:frame="1"/>
        </w:rPr>
        <w:t xml:space="preserve">, artikel in blad Promise 1999, </w:t>
      </w:r>
      <w:r>
        <w:rPr>
          <w:bdr w:val="none" w:sz="0" w:space="0" w:color="auto" w:frame="1"/>
        </w:rPr>
        <w:t>z</w:t>
      </w:r>
      <w:r w:rsidRPr="0015078C">
        <w:rPr>
          <w:rFonts w:ascii="Times New Roman" w:hAnsi="Times New Roman" w:cs="Times New Roman"/>
          <w:bdr w:val="none" w:sz="0" w:space="0" w:color="auto" w:frame="1"/>
        </w:rPr>
        <w:t>ie:</w:t>
      </w:r>
      <w:r w:rsidRPr="0015078C">
        <w:rPr>
          <w:rStyle w:val="apple-converted-space"/>
          <w:rFonts w:ascii="Times New Roman" w:hAnsi="Times New Roman" w:cs="Times New Roman"/>
          <w:color w:val="444444"/>
          <w:bdr w:val="none" w:sz="0" w:space="0" w:color="auto" w:frame="1"/>
        </w:rPr>
        <w:t> </w:t>
      </w:r>
      <w:hyperlink r:id="rId6" w:history="1">
        <w:r w:rsidRPr="008A1383">
          <w:rPr>
            <w:rStyle w:val="Hyperlink"/>
            <w:rFonts w:ascii="Times New Roman" w:hAnsi="Times New Roman" w:cs="Times New Roman"/>
            <w:b/>
            <w:bCs/>
            <w:color w:val="0563C1"/>
            <w:bdr w:val="none" w:sz="0" w:space="0" w:color="auto" w:frame="1"/>
          </w:rPr>
          <w:t>http://www.stichtingpromise.nl/bijbelstudies-bemoedigend/het-geweten.htm</w:t>
        </w:r>
      </w:hyperlink>
    </w:p>
    <w:p w14:paraId="4DAEF984" w14:textId="77777777" w:rsidR="0015078C" w:rsidRPr="008A1383" w:rsidRDefault="0015078C" w:rsidP="0015078C">
      <w:pPr>
        <w:pStyle w:val="Geenafstand"/>
        <w:rPr>
          <w:rFonts w:ascii="Times New Roman" w:hAnsi="Times New Roman" w:cs="Times New Roman"/>
        </w:rPr>
      </w:pPr>
      <w:r w:rsidRPr="008A1383">
        <w:rPr>
          <w:rFonts w:ascii="Times New Roman" w:hAnsi="Times New Roman" w:cs="Times New Roman"/>
          <w:color w:val="444444"/>
          <w:bdr w:val="none" w:sz="0" w:space="0" w:color="auto" w:frame="1"/>
        </w:rPr>
        <w:t>Watchman Nee: The Spiritual man, isbn 90-5719-049-4 Uitgever: Importantia</w:t>
      </w:r>
    </w:p>
    <w:p w14:paraId="4CA72B79" w14:textId="77777777" w:rsidR="0015078C" w:rsidRPr="008A1383" w:rsidRDefault="0015078C" w:rsidP="0015078C">
      <w:pPr>
        <w:pStyle w:val="Normaalweb"/>
        <w:shd w:val="clear" w:color="auto" w:fill="FFFFFF"/>
        <w:spacing w:before="0" w:beforeAutospacing="0" w:after="0" w:afterAutospacing="0"/>
        <w:rPr>
          <w:color w:val="444444"/>
          <w:sz w:val="22"/>
          <w:szCs w:val="22"/>
        </w:rPr>
      </w:pPr>
      <w:r w:rsidRPr="008A1383">
        <w:rPr>
          <w:color w:val="444444"/>
          <w:sz w:val="22"/>
          <w:szCs w:val="22"/>
          <w:bdr w:val="none" w:sz="0" w:space="0" w:color="auto" w:frame="1"/>
        </w:rPr>
        <w:t>Publishing.</w:t>
      </w:r>
      <w:r w:rsidRPr="008A1383">
        <w:rPr>
          <w:rStyle w:val="apple-converted-space"/>
          <w:color w:val="444444"/>
          <w:sz w:val="22"/>
          <w:szCs w:val="22"/>
          <w:bdr w:val="none" w:sz="0" w:space="0" w:color="auto" w:frame="1"/>
        </w:rPr>
        <w:t> </w:t>
      </w:r>
      <w:hyperlink r:id="rId7" w:history="1">
        <w:r w:rsidRPr="008A1383">
          <w:rPr>
            <w:rStyle w:val="Hyperlink"/>
            <w:rFonts w:eastAsiaTheme="majorEastAsia"/>
            <w:b/>
            <w:bCs/>
            <w:color w:val="0563C1"/>
            <w:sz w:val="22"/>
            <w:szCs w:val="22"/>
            <w:bdr w:val="none" w:sz="0" w:space="0" w:color="auto" w:frame="1"/>
          </w:rPr>
          <w:t>www.importantia.com</w:t>
        </w:r>
      </w:hyperlink>
      <w:r w:rsidRPr="008A1383">
        <w:rPr>
          <w:rStyle w:val="apple-converted-space"/>
          <w:color w:val="444444"/>
          <w:sz w:val="22"/>
          <w:szCs w:val="22"/>
          <w:bdr w:val="none" w:sz="0" w:space="0" w:color="auto" w:frame="1"/>
        </w:rPr>
        <w:t> </w:t>
      </w:r>
      <w:r w:rsidRPr="008A1383">
        <w:rPr>
          <w:color w:val="444444"/>
          <w:sz w:val="22"/>
          <w:szCs w:val="22"/>
          <w:bdr w:val="none" w:sz="0" w:space="0" w:color="auto" w:frame="1"/>
        </w:rPr>
        <w:t>Nederlandse uitgave 2002</w:t>
      </w:r>
    </w:p>
    <w:p w14:paraId="443B97B9" w14:textId="77777777" w:rsidR="0015078C" w:rsidRPr="008A1383" w:rsidRDefault="0015078C" w:rsidP="0015078C">
      <w:pPr>
        <w:pStyle w:val="Geenafstand"/>
        <w:rPr>
          <w:rFonts w:ascii="Times New Roman" w:hAnsi="Times New Roman" w:cs="Times New Roman"/>
          <w:lang w:val="nl-NL"/>
        </w:rPr>
      </w:pPr>
      <w:r w:rsidRPr="0015078C">
        <w:rPr>
          <w:rFonts w:ascii="Times New Roman" w:hAnsi="Times New Roman" w:cs="Times New Roman"/>
          <w:color w:val="444444"/>
          <w:bdr w:val="none" w:sz="0" w:space="0" w:color="auto" w:frame="1"/>
          <w:lang w:val="nl-NL"/>
        </w:rPr>
        <w:t>Dr. Jim Wilder: Met vreugde man zijn, groeien naar volwassenheid. Uitgeverij Archippus,</w:t>
      </w:r>
      <w:r w:rsidRPr="0015078C">
        <w:rPr>
          <w:rStyle w:val="apple-converted-space"/>
          <w:rFonts w:ascii="Times New Roman" w:hAnsi="Times New Roman" w:cs="Times New Roman"/>
          <w:color w:val="444444"/>
          <w:bdr w:val="none" w:sz="0" w:space="0" w:color="auto" w:frame="1"/>
          <w:lang w:val="nl-NL"/>
        </w:rPr>
        <w:t> </w:t>
      </w:r>
      <w:r w:rsidRPr="0015078C">
        <w:rPr>
          <w:rFonts w:ascii="Times New Roman" w:hAnsi="Times New Roman" w:cs="Times New Roman"/>
          <w:color w:val="444444"/>
          <w:bdr w:val="none" w:sz="0" w:space="0" w:color="auto" w:frame="1"/>
          <w:lang w:val="nl-NL"/>
        </w:rPr>
        <w:t>448 p., genaaid gebrocheerd.</w:t>
      </w:r>
      <w:r w:rsidRPr="0015078C">
        <w:rPr>
          <w:rStyle w:val="apple-converted-space"/>
          <w:rFonts w:ascii="Times New Roman" w:hAnsi="Times New Roman" w:cs="Times New Roman"/>
          <w:color w:val="444444"/>
          <w:bdr w:val="none" w:sz="0" w:space="0" w:color="auto" w:frame="1"/>
          <w:lang w:val="nl-NL"/>
        </w:rPr>
        <w:t> </w:t>
      </w:r>
      <w:r w:rsidRPr="0015078C">
        <w:rPr>
          <w:rFonts w:ascii="Times New Roman" w:hAnsi="Times New Roman" w:cs="Times New Roman"/>
          <w:color w:val="444444"/>
          <w:bdr w:val="none" w:sz="0" w:space="0" w:color="auto" w:frame="1"/>
          <w:lang w:val="nl-NL"/>
        </w:rPr>
        <w:t>ISBN: 9789079011018, € 24,95.</w:t>
      </w:r>
      <w:r w:rsidRPr="0015078C">
        <w:rPr>
          <w:rStyle w:val="apple-converted-space"/>
          <w:rFonts w:ascii="Times New Roman" w:hAnsi="Times New Roman" w:cs="Times New Roman"/>
          <w:color w:val="444444"/>
          <w:bdr w:val="none" w:sz="0" w:space="0" w:color="auto" w:frame="1"/>
          <w:lang w:val="nl-NL"/>
        </w:rPr>
        <w:t> </w:t>
      </w:r>
      <w:hyperlink r:id="rId8" w:history="1">
        <w:r w:rsidRPr="008A2D70">
          <w:rPr>
            <w:rStyle w:val="Hyperlink"/>
            <w:rFonts w:ascii="Times New Roman" w:hAnsi="Times New Roman" w:cs="Times New Roman"/>
            <w:b/>
            <w:bCs/>
            <w:color w:val="0563C1"/>
            <w:bdr w:val="none" w:sz="0" w:space="0" w:color="auto" w:frame="1"/>
            <w:lang w:val="nl-NL"/>
          </w:rPr>
          <w:t>www.archippus.nl</w:t>
        </w:r>
      </w:hyperlink>
      <w:r w:rsidRPr="0015078C">
        <w:rPr>
          <w:rStyle w:val="apple-converted-space"/>
          <w:rFonts w:ascii="Times New Roman" w:hAnsi="Times New Roman" w:cs="Times New Roman"/>
          <w:color w:val="444444"/>
          <w:bdr w:val="none" w:sz="0" w:space="0" w:color="auto" w:frame="1"/>
          <w:lang w:val="nl-NL"/>
        </w:rPr>
        <w:t> </w:t>
      </w:r>
      <w:r w:rsidRPr="0015078C">
        <w:rPr>
          <w:rFonts w:ascii="Times New Roman" w:hAnsi="Times New Roman" w:cs="Times New Roman"/>
          <w:color w:val="444444"/>
          <w:bdr w:val="none" w:sz="0" w:space="0" w:color="auto" w:frame="1"/>
          <w:lang w:val="nl-NL"/>
        </w:rPr>
        <w:t>met daarin</w:t>
      </w:r>
    </w:p>
    <w:p w14:paraId="3D387B16" w14:textId="77777777" w:rsidR="0015078C" w:rsidRPr="008A1383" w:rsidRDefault="0015078C" w:rsidP="0015078C">
      <w:pPr>
        <w:pStyle w:val="Normaalweb"/>
        <w:shd w:val="clear" w:color="auto" w:fill="FFFFFF"/>
        <w:spacing w:before="0" w:beforeAutospacing="0" w:after="0" w:afterAutospacing="0"/>
        <w:rPr>
          <w:color w:val="444444"/>
          <w:sz w:val="22"/>
          <w:szCs w:val="22"/>
        </w:rPr>
      </w:pPr>
      <w:r w:rsidRPr="008A1383">
        <w:rPr>
          <w:color w:val="444444"/>
          <w:sz w:val="22"/>
          <w:szCs w:val="22"/>
          <w:bdr w:val="none" w:sz="0" w:space="0" w:color="auto" w:frame="1"/>
        </w:rPr>
        <w:t>het artikel over emotionele synchronisatie wat ook te lezen is op de website van Promise (artikelen Jim Wilder)</w:t>
      </w:r>
    </w:p>
    <w:p w14:paraId="3AD6BD87" w14:textId="77777777" w:rsidR="0015078C" w:rsidRPr="008A1383" w:rsidRDefault="00DE3F49" w:rsidP="0015078C">
      <w:pPr>
        <w:pStyle w:val="Normaalweb"/>
        <w:shd w:val="clear" w:color="auto" w:fill="FFFFFF"/>
        <w:spacing w:before="0" w:beforeAutospacing="0" w:after="0" w:afterAutospacing="0"/>
        <w:rPr>
          <w:color w:val="444444"/>
          <w:sz w:val="22"/>
          <w:szCs w:val="22"/>
        </w:rPr>
      </w:pPr>
      <w:hyperlink r:id="rId9" w:history="1">
        <w:r w:rsidR="0015078C" w:rsidRPr="008A1383">
          <w:rPr>
            <w:rStyle w:val="Hyperlink"/>
            <w:rFonts w:eastAsiaTheme="majorEastAsia"/>
            <w:b/>
            <w:bCs/>
            <w:color w:val="0563C1"/>
            <w:sz w:val="22"/>
            <w:szCs w:val="22"/>
            <w:bdr w:val="none" w:sz="0" w:space="0" w:color="auto" w:frame="1"/>
          </w:rPr>
          <w:t>https://nl.wikipedia.org/wiki/geweten</w:t>
        </w:r>
      </w:hyperlink>
    </w:p>
    <w:p w14:paraId="5B31C945" w14:textId="77777777" w:rsidR="0015078C" w:rsidRPr="008A1383" w:rsidRDefault="0015078C" w:rsidP="0015078C">
      <w:pPr>
        <w:pStyle w:val="Normaalweb"/>
        <w:shd w:val="clear" w:color="auto" w:fill="FFFFFF"/>
        <w:spacing w:before="0" w:beforeAutospacing="0" w:after="0" w:afterAutospacing="0"/>
        <w:rPr>
          <w:color w:val="444444"/>
          <w:sz w:val="22"/>
          <w:szCs w:val="22"/>
        </w:rPr>
      </w:pPr>
      <w:r w:rsidRPr="008A1383">
        <w:rPr>
          <w:color w:val="444444"/>
          <w:sz w:val="22"/>
          <w:szCs w:val="22"/>
          <w:bdr w:val="none" w:sz="0" w:space="0" w:color="auto" w:frame="1"/>
        </w:rPr>
        <w:t>Bram Bakker (psychiater):: Gewetenloze opvoeding. Artikel in het AD van 20 maart 2010</w:t>
      </w:r>
    </w:p>
    <w:p w14:paraId="2003451E" w14:textId="77777777" w:rsidR="0015078C" w:rsidRPr="008A1383" w:rsidRDefault="0015078C" w:rsidP="0015078C">
      <w:pPr>
        <w:pStyle w:val="Normaalweb"/>
        <w:shd w:val="clear" w:color="auto" w:fill="FFFFFF"/>
        <w:spacing w:before="0" w:beforeAutospacing="0" w:after="0" w:afterAutospacing="0"/>
        <w:rPr>
          <w:color w:val="444444"/>
          <w:sz w:val="22"/>
          <w:szCs w:val="22"/>
          <w:lang w:val="en-US"/>
        </w:rPr>
      </w:pPr>
      <w:r w:rsidRPr="008A1383">
        <w:rPr>
          <w:color w:val="444444"/>
          <w:sz w:val="22"/>
          <w:szCs w:val="22"/>
          <w:bdr w:val="none" w:sz="0" w:space="0" w:color="auto" w:frame="1"/>
        </w:rPr>
        <w:t>Dr..H. Dubbeldam: Bewustzijn en visie op de werkelijkheid.</w:t>
      </w:r>
      <w:hyperlink r:id="rId10" w:history="1">
        <w:r w:rsidRPr="008A2D70">
          <w:rPr>
            <w:rStyle w:val="Hyperlink"/>
            <w:rFonts w:eastAsiaTheme="majorEastAsia"/>
            <w:b/>
            <w:bCs/>
            <w:color w:val="0563C1"/>
            <w:sz w:val="22"/>
            <w:szCs w:val="22"/>
            <w:bdr w:val="none" w:sz="0" w:space="0" w:color="auto" w:frame="1"/>
            <w:lang w:val="en-US"/>
          </w:rPr>
          <w:t>http://www.ecclesianet.nl/?page=16485230</w:t>
        </w:r>
      </w:hyperlink>
    </w:p>
    <w:p w14:paraId="387F5CB3" w14:textId="77777777" w:rsidR="0015078C" w:rsidRPr="008A1383" w:rsidRDefault="0015078C" w:rsidP="0015078C">
      <w:pPr>
        <w:pStyle w:val="Normaalweb"/>
        <w:shd w:val="clear" w:color="auto" w:fill="FFFFFF"/>
        <w:spacing w:before="0" w:beforeAutospacing="0" w:after="0" w:afterAutospacing="0"/>
        <w:rPr>
          <w:color w:val="444444"/>
          <w:sz w:val="22"/>
          <w:szCs w:val="22"/>
          <w:lang w:val="en-US"/>
        </w:rPr>
      </w:pPr>
      <w:r w:rsidRPr="008A1383">
        <w:rPr>
          <w:color w:val="000000"/>
          <w:sz w:val="22"/>
          <w:szCs w:val="22"/>
          <w:bdr w:val="none" w:sz="0" w:space="0" w:color="auto" w:frame="1"/>
          <w:lang w:val="en-US"/>
        </w:rPr>
        <w:t>Dr. Adrian Raine: The Anatomy of violence</w:t>
      </w:r>
      <w:r w:rsidRPr="008A1383">
        <w:rPr>
          <w:rStyle w:val="apple-converted-space"/>
          <w:color w:val="000000"/>
          <w:sz w:val="22"/>
          <w:szCs w:val="22"/>
          <w:bdr w:val="none" w:sz="0" w:space="0" w:color="auto" w:frame="1"/>
          <w:lang w:val="en-US"/>
        </w:rPr>
        <w:t> </w:t>
      </w:r>
      <w:hyperlink r:id="rId11" w:history="1">
        <w:r w:rsidRPr="008A2D70">
          <w:rPr>
            <w:rStyle w:val="Hyperlink"/>
            <w:rFonts w:eastAsiaTheme="majorEastAsia"/>
            <w:b/>
            <w:bCs/>
            <w:color w:val="0563C1"/>
            <w:sz w:val="22"/>
            <w:szCs w:val="22"/>
            <w:bdr w:val="none" w:sz="0" w:space="0" w:color="auto" w:frame="1"/>
            <w:lang w:val="en-US"/>
          </w:rPr>
          <w:t>https://crim.sas.upenn.edu/people/faculty/adrian-raine</w:t>
        </w:r>
      </w:hyperlink>
    </w:p>
    <w:p w14:paraId="09141FD7" w14:textId="77777777" w:rsidR="0015078C" w:rsidRPr="008A1383" w:rsidRDefault="0015078C" w:rsidP="0015078C">
      <w:pPr>
        <w:pStyle w:val="Normaalweb"/>
        <w:shd w:val="clear" w:color="auto" w:fill="FFFFFF"/>
        <w:spacing w:before="0" w:beforeAutospacing="0" w:after="0" w:afterAutospacing="0"/>
        <w:rPr>
          <w:color w:val="444444"/>
          <w:sz w:val="22"/>
          <w:szCs w:val="22"/>
        </w:rPr>
      </w:pPr>
      <w:r w:rsidRPr="008A1383">
        <w:rPr>
          <w:color w:val="000000"/>
          <w:sz w:val="22"/>
          <w:szCs w:val="22"/>
          <w:bdr w:val="none" w:sz="0" w:space="0" w:color="auto" w:frame="1"/>
        </w:rPr>
        <w:t>Jan Kerkhofs (emeritus prof. te Leuven): Het geweten. Lannoo nv Tielt België. isbn</w:t>
      </w:r>
      <w:r w:rsidRPr="008A1383">
        <w:rPr>
          <w:rStyle w:val="apple-converted-space"/>
          <w:color w:val="000000"/>
          <w:sz w:val="22"/>
          <w:szCs w:val="22"/>
          <w:bdr w:val="none" w:sz="0" w:space="0" w:color="auto" w:frame="1"/>
        </w:rPr>
        <w:t> </w:t>
      </w:r>
      <w:r w:rsidRPr="008A1383">
        <w:rPr>
          <w:color w:val="444444"/>
          <w:sz w:val="22"/>
          <w:szCs w:val="22"/>
          <w:bdr w:val="none" w:sz="0" w:space="0" w:color="auto" w:frame="1"/>
        </w:rPr>
        <w:t>9789020947632</w:t>
      </w:r>
    </w:p>
    <w:p w14:paraId="6416224B" w14:textId="77777777" w:rsidR="0015078C" w:rsidRPr="008A1383" w:rsidRDefault="0015078C" w:rsidP="0015078C">
      <w:pPr>
        <w:pStyle w:val="Geenafstand"/>
        <w:rPr>
          <w:rFonts w:ascii="Times New Roman" w:hAnsi="Times New Roman" w:cs="Times New Roman"/>
          <w:lang w:val="nl-NL"/>
        </w:rPr>
      </w:pPr>
    </w:p>
    <w:p w14:paraId="402E7103" w14:textId="77777777" w:rsidR="00622532" w:rsidRDefault="00622532"/>
    <w:sectPr w:rsidR="00622532" w:rsidSect="006225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78C"/>
    <w:rsid w:val="00036C59"/>
    <w:rsid w:val="000D6705"/>
    <w:rsid w:val="00113BAF"/>
    <w:rsid w:val="0013494C"/>
    <w:rsid w:val="0015078C"/>
    <w:rsid w:val="0016183B"/>
    <w:rsid w:val="00193D1F"/>
    <w:rsid w:val="001A0A5E"/>
    <w:rsid w:val="001A3B90"/>
    <w:rsid w:val="001E2010"/>
    <w:rsid w:val="001E2297"/>
    <w:rsid w:val="001E24D2"/>
    <w:rsid w:val="00206622"/>
    <w:rsid w:val="0021721F"/>
    <w:rsid w:val="00271834"/>
    <w:rsid w:val="00274F02"/>
    <w:rsid w:val="002A013E"/>
    <w:rsid w:val="002C7170"/>
    <w:rsid w:val="00340A3A"/>
    <w:rsid w:val="00393607"/>
    <w:rsid w:val="003B459D"/>
    <w:rsid w:val="00462C6E"/>
    <w:rsid w:val="004663F1"/>
    <w:rsid w:val="004A5EA8"/>
    <w:rsid w:val="004A7B6D"/>
    <w:rsid w:val="00542085"/>
    <w:rsid w:val="005528C7"/>
    <w:rsid w:val="005550F7"/>
    <w:rsid w:val="00590DD9"/>
    <w:rsid w:val="005F7918"/>
    <w:rsid w:val="00622532"/>
    <w:rsid w:val="00660B00"/>
    <w:rsid w:val="00794AAF"/>
    <w:rsid w:val="007C5823"/>
    <w:rsid w:val="007D64CF"/>
    <w:rsid w:val="007F45F2"/>
    <w:rsid w:val="00807F89"/>
    <w:rsid w:val="00827B2F"/>
    <w:rsid w:val="00883ACE"/>
    <w:rsid w:val="008A2D70"/>
    <w:rsid w:val="008D1B3D"/>
    <w:rsid w:val="008D618C"/>
    <w:rsid w:val="008E50B8"/>
    <w:rsid w:val="008F063B"/>
    <w:rsid w:val="00927BE9"/>
    <w:rsid w:val="009B2E67"/>
    <w:rsid w:val="00A045D2"/>
    <w:rsid w:val="00A04D89"/>
    <w:rsid w:val="00A24A16"/>
    <w:rsid w:val="00A73452"/>
    <w:rsid w:val="00A9344D"/>
    <w:rsid w:val="00AA2593"/>
    <w:rsid w:val="00AA54EC"/>
    <w:rsid w:val="00AC069C"/>
    <w:rsid w:val="00B87F28"/>
    <w:rsid w:val="00B96E2F"/>
    <w:rsid w:val="00C06AA1"/>
    <w:rsid w:val="00CB7AC4"/>
    <w:rsid w:val="00CC4988"/>
    <w:rsid w:val="00D17DFA"/>
    <w:rsid w:val="00D37B1B"/>
    <w:rsid w:val="00D97E3E"/>
    <w:rsid w:val="00DC1089"/>
    <w:rsid w:val="00DE3F49"/>
    <w:rsid w:val="00E905C6"/>
    <w:rsid w:val="00EA7F3F"/>
    <w:rsid w:val="00EE7E7B"/>
    <w:rsid w:val="00F100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DA44A"/>
  <w15:docId w15:val="{60815313-31DA-DA49-996E-156D59891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5078C"/>
    <w:pPr>
      <w:widowControl w:val="0"/>
      <w:suppressAutoHyphens/>
      <w:spacing w:after="0" w:line="240" w:lineRule="auto"/>
    </w:pPr>
    <w:rPr>
      <w:rFonts w:ascii="Times New Roman" w:eastAsia="Lucida Sans Unicode" w:hAnsi="Times New Roman" w:cs="Times New Roman"/>
      <w:kern w:val="1"/>
      <w:sz w:val="24"/>
      <w:szCs w:val="24"/>
      <w:lang w:val="nl-NL" w:bidi="ar-SA"/>
    </w:rPr>
  </w:style>
  <w:style w:type="paragraph" w:styleId="Kop1">
    <w:name w:val="heading 1"/>
    <w:basedOn w:val="Standaard"/>
    <w:next w:val="Standaard"/>
    <w:link w:val="Kop1Char"/>
    <w:uiPriority w:val="9"/>
    <w:qFormat/>
    <w:rsid w:val="0016183B"/>
    <w:pPr>
      <w:widowControl/>
      <w:suppressAutoHyphens w:val="0"/>
      <w:spacing w:before="480" w:line="276" w:lineRule="auto"/>
      <w:contextualSpacing/>
      <w:outlineLvl w:val="0"/>
    </w:pPr>
    <w:rPr>
      <w:rFonts w:asciiTheme="majorHAnsi" w:eastAsiaTheme="majorEastAsia" w:hAnsiTheme="majorHAnsi" w:cstheme="majorBidi"/>
      <w:b/>
      <w:bCs/>
      <w:kern w:val="0"/>
      <w:sz w:val="28"/>
      <w:szCs w:val="28"/>
      <w:lang w:val="en-US" w:bidi="en-US"/>
    </w:rPr>
  </w:style>
  <w:style w:type="paragraph" w:styleId="Kop2">
    <w:name w:val="heading 2"/>
    <w:basedOn w:val="Standaard"/>
    <w:next w:val="Standaard"/>
    <w:link w:val="Kop2Char"/>
    <w:uiPriority w:val="9"/>
    <w:unhideWhenUsed/>
    <w:qFormat/>
    <w:rsid w:val="0016183B"/>
    <w:pPr>
      <w:widowControl/>
      <w:suppressAutoHyphens w:val="0"/>
      <w:spacing w:before="200" w:line="276" w:lineRule="auto"/>
      <w:outlineLvl w:val="1"/>
    </w:pPr>
    <w:rPr>
      <w:rFonts w:asciiTheme="majorHAnsi" w:eastAsiaTheme="majorEastAsia" w:hAnsiTheme="majorHAnsi" w:cstheme="majorBidi"/>
      <w:b/>
      <w:bCs/>
      <w:kern w:val="0"/>
      <w:sz w:val="26"/>
      <w:szCs w:val="26"/>
      <w:lang w:val="en-US" w:bidi="en-US"/>
    </w:rPr>
  </w:style>
  <w:style w:type="paragraph" w:styleId="Kop3">
    <w:name w:val="heading 3"/>
    <w:basedOn w:val="Standaard"/>
    <w:next w:val="Standaard"/>
    <w:link w:val="Kop3Char"/>
    <w:uiPriority w:val="9"/>
    <w:unhideWhenUsed/>
    <w:qFormat/>
    <w:rsid w:val="0016183B"/>
    <w:pPr>
      <w:widowControl/>
      <w:suppressAutoHyphens w:val="0"/>
      <w:spacing w:before="200" w:line="271" w:lineRule="auto"/>
      <w:outlineLvl w:val="2"/>
    </w:pPr>
    <w:rPr>
      <w:rFonts w:asciiTheme="majorHAnsi" w:eastAsiaTheme="majorEastAsia" w:hAnsiTheme="majorHAnsi" w:cstheme="majorBidi"/>
      <w:b/>
      <w:bCs/>
      <w:kern w:val="0"/>
      <w:sz w:val="22"/>
      <w:szCs w:val="22"/>
      <w:lang w:val="en-US" w:bidi="en-US"/>
    </w:rPr>
  </w:style>
  <w:style w:type="paragraph" w:styleId="Kop4">
    <w:name w:val="heading 4"/>
    <w:basedOn w:val="Standaard"/>
    <w:next w:val="Standaard"/>
    <w:link w:val="Kop4Char"/>
    <w:uiPriority w:val="9"/>
    <w:semiHidden/>
    <w:unhideWhenUsed/>
    <w:qFormat/>
    <w:rsid w:val="0016183B"/>
    <w:pPr>
      <w:widowControl/>
      <w:suppressAutoHyphens w:val="0"/>
      <w:spacing w:before="200" w:line="276" w:lineRule="auto"/>
      <w:outlineLvl w:val="3"/>
    </w:pPr>
    <w:rPr>
      <w:rFonts w:asciiTheme="majorHAnsi" w:eastAsiaTheme="majorEastAsia" w:hAnsiTheme="majorHAnsi" w:cstheme="majorBidi"/>
      <w:b/>
      <w:bCs/>
      <w:i/>
      <w:iCs/>
      <w:kern w:val="0"/>
      <w:sz w:val="22"/>
      <w:szCs w:val="22"/>
      <w:lang w:val="en-US" w:bidi="en-US"/>
    </w:rPr>
  </w:style>
  <w:style w:type="paragraph" w:styleId="Kop5">
    <w:name w:val="heading 5"/>
    <w:basedOn w:val="Standaard"/>
    <w:next w:val="Standaard"/>
    <w:link w:val="Kop5Char"/>
    <w:uiPriority w:val="9"/>
    <w:semiHidden/>
    <w:unhideWhenUsed/>
    <w:qFormat/>
    <w:rsid w:val="0016183B"/>
    <w:pPr>
      <w:widowControl/>
      <w:suppressAutoHyphens w:val="0"/>
      <w:spacing w:before="200" w:line="276" w:lineRule="auto"/>
      <w:outlineLvl w:val="4"/>
    </w:pPr>
    <w:rPr>
      <w:rFonts w:asciiTheme="majorHAnsi" w:eastAsiaTheme="majorEastAsia" w:hAnsiTheme="majorHAnsi" w:cstheme="majorBidi"/>
      <w:b/>
      <w:bCs/>
      <w:color w:val="7F7F7F" w:themeColor="text1" w:themeTint="80"/>
      <w:kern w:val="0"/>
      <w:sz w:val="22"/>
      <w:szCs w:val="22"/>
      <w:lang w:val="en-US" w:bidi="en-US"/>
    </w:rPr>
  </w:style>
  <w:style w:type="paragraph" w:styleId="Kop6">
    <w:name w:val="heading 6"/>
    <w:basedOn w:val="Standaard"/>
    <w:next w:val="Standaard"/>
    <w:link w:val="Kop6Char"/>
    <w:uiPriority w:val="9"/>
    <w:semiHidden/>
    <w:unhideWhenUsed/>
    <w:qFormat/>
    <w:rsid w:val="0016183B"/>
    <w:pPr>
      <w:widowControl/>
      <w:suppressAutoHyphens w:val="0"/>
      <w:spacing w:line="271" w:lineRule="auto"/>
      <w:outlineLvl w:val="5"/>
    </w:pPr>
    <w:rPr>
      <w:rFonts w:asciiTheme="majorHAnsi" w:eastAsiaTheme="majorEastAsia" w:hAnsiTheme="majorHAnsi" w:cstheme="majorBidi"/>
      <w:b/>
      <w:bCs/>
      <w:i/>
      <w:iCs/>
      <w:color w:val="7F7F7F" w:themeColor="text1" w:themeTint="80"/>
      <w:kern w:val="0"/>
      <w:sz w:val="22"/>
      <w:szCs w:val="22"/>
      <w:lang w:val="en-US" w:bidi="en-US"/>
    </w:rPr>
  </w:style>
  <w:style w:type="paragraph" w:styleId="Kop7">
    <w:name w:val="heading 7"/>
    <w:basedOn w:val="Standaard"/>
    <w:next w:val="Standaard"/>
    <w:link w:val="Kop7Char"/>
    <w:uiPriority w:val="9"/>
    <w:semiHidden/>
    <w:unhideWhenUsed/>
    <w:qFormat/>
    <w:rsid w:val="0016183B"/>
    <w:pPr>
      <w:widowControl/>
      <w:suppressAutoHyphens w:val="0"/>
      <w:spacing w:line="276" w:lineRule="auto"/>
      <w:outlineLvl w:val="6"/>
    </w:pPr>
    <w:rPr>
      <w:rFonts w:asciiTheme="majorHAnsi" w:eastAsiaTheme="majorEastAsia" w:hAnsiTheme="majorHAnsi" w:cstheme="majorBidi"/>
      <w:i/>
      <w:iCs/>
      <w:kern w:val="0"/>
      <w:sz w:val="22"/>
      <w:szCs w:val="22"/>
      <w:lang w:val="en-US" w:bidi="en-US"/>
    </w:rPr>
  </w:style>
  <w:style w:type="paragraph" w:styleId="Kop8">
    <w:name w:val="heading 8"/>
    <w:basedOn w:val="Standaard"/>
    <w:next w:val="Standaard"/>
    <w:link w:val="Kop8Char"/>
    <w:uiPriority w:val="9"/>
    <w:semiHidden/>
    <w:unhideWhenUsed/>
    <w:qFormat/>
    <w:rsid w:val="0016183B"/>
    <w:pPr>
      <w:widowControl/>
      <w:suppressAutoHyphens w:val="0"/>
      <w:spacing w:line="276" w:lineRule="auto"/>
      <w:outlineLvl w:val="7"/>
    </w:pPr>
    <w:rPr>
      <w:rFonts w:asciiTheme="majorHAnsi" w:eastAsiaTheme="majorEastAsia" w:hAnsiTheme="majorHAnsi" w:cstheme="majorBidi"/>
      <w:kern w:val="0"/>
      <w:sz w:val="20"/>
      <w:szCs w:val="20"/>
      <w:lang w:val="en-US" w:bidi="en-US"/>
    </w:rPr>
  </w:style>
  <w:style w:type="paragraph" w:styleId="Kop9">
    <w:name w:val="heading 9"/>
    <w:basedOn w:val="Standaard"/>
    <w:next w:val="Standaard"/>
    <w:link w:val="Kop9Char"/>
    <w:uiPriority w:val="9"/>
    <w:semiHidden/>
    <w:unhideWhenUsed/>
    <w:qFormat/>
    <w:rsid w:val="0016183B"/>
    <w:pPr>
      <w:widowControl/>
      <w:suppressAutoHyphens w:val="0"/>
      <w:spacing w:line="276" w:lineRule="auto"/>
      <w:outlineLvl w:val="8"/>
    </w:pPr>
    <w:rPr>
      <w:rFonts w:asciiTheme="majorHAnsi" w:eastAsiaTheme="majorEastAsia" w:hAnsiTheme="majorHAnsi" w:cstheme="majorBidi"/>
      <w:i/>
      <w:iCs/>
      <w:spacing w:val="5"/>
      <w:kern w:val="0"/>
      <w:sz w:val="20"/>
      <w:szCs w:val="20"/>
      <w:lang w:val="en-US" w:bidi="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uiPriority w:val="22"/>
    <w:qFormat/>
    <w:rsid w:val="0016183B"/>
    <w:rPr>
      <w:b/>
      <w:bCs/>
    </w:rPr>
  </w:style>
  <w:style w:type="character" w:styleId="Nadruk">
    <w:name w:val="Emphasis"/>
    <w:uiPriority w:val="20"/>
    <w:qFormat/>
    <w:rsid w:val="0016183B"/>
    <w:rPr>
      <w:b/>
      <w:bCs/>
      <w:i/>
      <w:iCs/>
      <w:spacing w:val="10"/>
      <w:bdr w:val="none" w:sz="0" w:space="0" w:color="auto"/>
      <w:shd w:val="clear" w:color="auto" w:fill="auto"/>
    </w:rPr>
  </w:style>
  <w:style w:type="paragraph" w:styleId="Geenafstand">
    <w:name w:val="No Spacing"/>
    <w:basedOn w:val="Standaard"/>
    <w:uiPriority w:val="1"/>
    <w:qFormat/>
    <w:rsid w:val="0016183B"/>
    <w:pPr>
      <w:widowControl/>
      <w:suppressAutoHyphens w:val="0"/>
    </w:pPr>
    <w:rPr>
      <w:rFonts w:asciiTheme="minorHAnsi" w:eastAsiaTheme="minorHAnsi" w:hAnsiTheme="minorHAnsi" w:cstheme="minorBidi"/>
      <w:kern w:val="0"/>
      <w:sz w:val="22"/>
      <w:szCs w:val="22"/>
      <w:lang w:val="en-US" w:bidi="en-US"/>
    </w:rPr>
  </w:style>
  <w:style w:type="character" w:customStyle="1" w:styleId="Kop1Char">
    <w:name w:val="Kop 1 Char"/>
    <w:basedOn w:val="Standaardalinea-lettertype"/>
    <w:link w:val="Kop1"/>
    <w:uiPriority w:val="9"/>
    <w:rsid w:val="0016183B"/>
    <w:rPr>
      <w:rFonts w:asciiTheme="majorHAnsi" w:eastAsiaTheme="majorEastAsia" w:hAnsiTheme="majorHAnsi" w:cstheme="majorBidi"/>
      <w:b/>
      <w:bCs/>
      <w:sz w:val="28"/>
      <w:szCs w:val="28"/>
    </w:rPr>
  </w:style>
  <w:style w:type="paragraph" w:styleId="Plattetekst">
    <w:name w:val="Body Text"/>
    <w:basedOn w:val="Standaard"/>
    <w:link w:val="PlattetekstChar"/>
    <w:uiPriority w:val="99"/>
    <w:semiHidden/>
    <w:unhideWhenUsed/>
    <w:rsid w:val="00B87F28"/>
    <w:pPr>
      <w:widowControl/>
      <w:suppressAutoHyphens w:val="0"/>
      <w:spacing w:after="120" w:line="276" w:lineRule="auto"/>
    </w:pPr>
    <w:rPr>
      <w:rFonts w:asciiTheme="minorHAnsi" w:eastAsiaTheme="minorHAnsi" w:hAnsiTheme="minorHAnsi" w:cstheme="minorBidi"/>
      <w:kern w:val="0"/>
      <w:sz w:val="22"/>
      <w:szCs w:val="22"/>
      <w:lang w:val="en-US" w:bidi="en-US"/>
    </w:rPr>
  </w:style>
  <w:style w:type="character" w:customStyle="1" w:styleId="PlattetekstChar">
    <w:name w:val="Platte tekst Char"/>
    <w:basedOn w:val="Standaardalinea-lettertype"/>
    <w:link w:val="Plattetekst"/>
    <w:uiPriority w:val="99"/>
    <w:semiHidden/>
    <w:rsid w:val="00B87F28"/>
    <w:rPr>
      <w:rFonts w:eastAsia="Lucida Sans Unicode"/>
      <w:kern w:val="1"/>
      <w:sz w:val="24"/>
      <w:szCs w:val="24"/>
    </w:rPr>
  </w:style>
  <w:style w:type="character" w:customStyle="1" w:styleId="Kop2Char">
    <w:name w:val="Kop 2 Char"/>
    <w:basedOn w:val="Standaardalinea-lettertype"/>
    <w:link w:val="Kop2"/>
    <w:uiPriority w:val="9"/>
    <w:rsid w:val="0016183B"/>
    <w:rPr>
      <w:rFonts w:asciiTheme="majorHAnsi" w:eastAsiaTheme="majorEastAsia" w:hAnsiTheme="majorHAnsi" w:cstheme="majorBidi"/>
      <w:b/>
      <w:bCs/>
      <w:sz w:val="26"/>
      <w:szCs w:val="26"/>
    </w:rPr>
  </w:style>
  <w:style w:type="paragraph" w:styleId="Lijstalinea">
    <w:name w:val="List Paragraph"/>
    <w:basedOn w:val="Standaard"/>
    <w:uiPriority w:val="34"/>
    <w:qFormat/>
    <w:rsid w:val="0016183B"/>
    <w:pPr>
      <w:widowControl/>
      <w:suppressAutoHyphens w:val="0"/>
      <w:spacing w:after="200" w:line="276" w:lineRule="auto"/>
      <w:ind w:left="720"/>
      <w:contextualSpacing/>
    </w:pPr>
    <w:rPr>
      <w:rFonts w:asciiTheme="minorHAnsi" w:eastAsiaTheme="minorHAnsi" w:hAnsiTheme="minorHAnsi" w:cstheme="minorBidi"/>
      <w:kern w:val="0"/>
      <w:sz w:val="22"/>
      <w:szCs w:val="22"/>
      <w:lang w:val="en-US" w:bidi="en-US"/>
    </w:rPr>
  </w:style>
  <w:style w:type="paragraph" w:styleId="Citaat">
    <w:name w:val="Quote"/>
    <w:basedOn w:val="Standaard"/>
    <w:next w:val="Standaard"/>
    <w:link w:val="CitaatChar"/>
    <w:uiPriority w:val="29"/>
    <w:qFormat/>
    <w:rsid w:val="0016183B"/>
    <w:pPr>
      <w:widowControl/>
      <w:suppressAutoHyphens w:val="0"/>
      <w:spacing w:before="200" w:line="276" w:lineRule="auto"/>
      <w:ind w:left="360" w:right="360"/>
    </w:pPr>
    <w:rPr>
      <w:rFonts w:asciiTheme="minorHAnsi" w:eastAsiaTheme="minorHAnsi" w:hAnsiTheme="minorHAnsi" w:cstheme="minorBidi"/>
      <w:i/>
      <w:iCs/>
      <w:kern w:val="0"/>
      <w:sz w:val="22"/>
      <w:szCs w:val="22"/>
      <w:lang w:val="en-US" w:bidi="en-US"/>
    </w:rPr>
  </w:style>
  <w:style w:type="character" w:customStyle="1" w:styleId="CitaatChar">
    <w:name w:val="Citaat Char"/>
    <w:basedOn w:val="Standaardalinea-lettertype"/>
    <w:link w:val="Citaat"/>
    <w:uiPriority w:val="29"/>
    <w:rsid w:val="0016183B"/>
    <w:rPr>
      <w:i/>
      <w:iCs/>
    </w:rPr>
  </w:style>
  <w:style w:type="character" w:customStyle="1" w:styleId="Kop3Char">
    <w:name w:val="Kop 3 Char"/>
    <w:basedOn w:val="Standaardalinea-lettertype"/>
    <w:link w:val="Kop3"/>
    <w:uiPriority w:val="9"/>
    <w:rsid w:val="0016183B"/>
    <w:rPr>
      <w:rFonts w:asciiTheme="majorHAnsi" w:eastAsiaTheme="majorEastAsia" w:hAnsiTheme="majorHAnsi" w:cstheme="majorBidi"/>
      <w:b/>
      <w:bCs/>
    </w:rPr>
  </w:style>
  <w:style w:type="character" w:customStyle="1" w:styleId="Kop4Char">
    <w:name w:val="Kop 4 Char"/>
    <w:basedOn w:val="Standaardalinea-lettertype"/>
    <w:link w:val="Kop4"/>
    <w:uiPriority w:val="9"/>
    <w:semiHidden/>
    <w:rsid w:val="0016183B"/>
    <w:rPr>
      <w:rFonts w:asciiTheme="majorHAnsi" w:eastAsiaTheme="majorEastAsia" w:hAnsiTheme="majorHAnsi" w:cstheme="majorBidi"/>
      <w:b/>
      <w:bCs/>
      <w:i/>
      <w:iCs/>
    </w:rPr>
  </w:style>
  <w:style w:type="character" w:customStyle="1" w:styleId="Kop5Char">
    <w:name w:val="Kop 5 Char"/>
    <w:basedOn w:val="Standaardalinea-lettertype"/>
    <w:link w:val="Kop5"/>
    <w:uiPriority w:val="9"/>
    <w:semiHidden/>
    <w:rsid w:val="0016183B"/>
    <w:rPr>
      <w:rFonts w:asciiTheme="majorHAnsi" w:eastAsiaTheme="majorEastAsia" w:hAnsiTheme="majorHAnsi" w:cstheme="majorBidi"/>
      <w:b/>
      <w:bCs/>
      <w:color w:val="7F7F7F" w:themeColor="text1" w:themeTint="80"/>
    </w:rPr>
  </w:style>
  <w:style w:type="character" w:customStyle="1" w:styleId="Kop6Char">
    <w:name w:val="Kop 6 Char"/>
    <w:basedOn w:val="Standaardalinea-lettertype"/>
    <w:link w:val="Kop6"/>
    <w:uiPriority w:val="9"/>
    <w:semiHidden/>
    <w:rsid w:val="0016183B"/>
    <w:rPr>
      <w:rFonts w:asciiTheme="majorHAnsi" w:eastAsiaTheme="majorEastAsia" w:hAnsiTheme="majorHAnsi" w:cstheme="majorBidi"/>
      <w:b/>
      <w:bCs/>
      <w:i/>
      <w:iCs/>
      <w:color w:val="7F7F7F" w:themeColor="text1" w:themeTint="80"/>
    </w:rPr>
  </w:style>
  <w:style w:type="character" w:customStyle="1" w:styleId="Kop7Char">
    <w:name w:val="Kop 7 Char"/>
    <w:basedOn w:val="Standaardalinea-lettertype"/>
    <w:link w:val="Kop7"/>
    <w:uiPriority w:val="9"/>
    <w:semiHidden/>
    <w:rsid w:val="0016183B"/>
    <w:rPr>
      <w:rFonts w:asciiTheme="majorHAnsi" w:eastAsiaTheme="majorEastAsia" w:hAnsiTheme="majorHAnsi" w:cstheme="majorBidi"/>
      <w:i/>
      <w:iCs/>
    </w:rPr>
  </w:style>
  <w:style w:type="character" w:customStyle="1" w:styleId="Kop8Char">
    <w:name w:val="Kop 8 Char"/>
    <w:basedOn w:val="Standaardalinea-lettertype"/>
    <w:link w:val="Kop8"/>
    <w:uiPriority w:val="9"/>
    <w:semiHidden/>
    <w:rsid w:val="0016183B"/>
    <w:rPr>
      <w:rFonts w:asciiTheme="majorHAnsi" w:eastAsiaTheme="majorEastAsia" w:hAnsiTheme="majorHAnsi" w:cstheme="majorBidi"/>
      <w:sz w:val="20"/>
      <w:szCs w:val="20"/>
    </w:rPr>
  </w:style>
  <w:style w:type="character" w:customStyle="1" w:styleId="Kop9Char">
    <w:name w:val="Kop 9 Char"/>
    <w:basedOn w:val="Standaardalinea-lettertype"/>
    <w:link w:val="Kop9"/>
    <w:uiPriority w:val="9"/>
    <w:semiHidden/>
    <w:rsid w:val="0016183B"/>
    <w:rPr>
      <w:rFonts w:asciiTheme="majorHAnsi" w:eastAsiaTheme="majorEastAsia" w:hAnsiTheme="majorHAnsi" w:cstheme="majorBidi"/>
      <w:i/>
      <w:iCs/>
      <w:spacing w:val="5"/>
      <w:sz w:val="20"/>
      <w:szCs w:val="20"/>
    </w:rPr>
  </w:style>
  <w:style w:type="paragraph" w:styleId="Titel">
    <w:name w:val="Title"/>
    <w:basedOn w:val="Standaard"/>
    <w:next w:val="Standaard"/>
    <w:link w:val="TitelChar"/>
    <w:uiPriority w:val="10"/>
    <w:qFormat/>
    <w:rsid w:val="0016183B"/>
    <w:pPr>
      <w:widowControl/>
      <w:pBdr>
        <w:bottom w:val="single" w:sz="4" w:space="1" w:color="auto"/>
      </w:pBdr>
      <w:suppressAutoHyphens w:val="0"/>
      <w:spacing w:after="200"/>
      <w:contextualSpacing/>
    </w:pPr>
    <w:rPr>
      <w:rFonts w:asciiTheme="majorHAnsi" w:eastAsiaTheme="majorEastAsia" w:hAnsiTheme="majorHAnsi" w:cstheme="majorBidi"/>
      <w:spacing w:val="5"/>
      <w:kern w:val="0"/>
      <w:sz w:val="52"/>
      <w:szCs w:val="52"/>
      <w:lang w:val="en-US" w:bidi="en-US"/>
    </w:rPr>
  </w:style>
  <w:style w:type="character" w:customStyle="1" w:styleId="TitelChar">
    <w:name w:val="Titel Char"/>
    <w:basedOn w:val="Standaardalinea-lettertype"/>
    <w:link w:val="Titel"/>
    <w:uiPriority w:val="10"/>
    <w:rsid w:val="0016183B"/>
    <w:rPr>
      <w:rFonts w:asciiTheme="majorHAnsi" w:eastAsiaTheme="majorEastAsia" w:hAnsiTheme="majorHAnsi" w:cstheme="majorBidi"/>
      <w:spacing w:val="5"/>
      <w:sz w:val="52"/>
      <w:szCs w:val="52"/>
    </w:rPr>
  </w:style>
  <w:style w:type="paragraph" w:styleId="Ondertitel">
    <w:name w:val="Subtitle"/>
    <w:basedOn w:val="Standaard"/>
    <w:next w:val="Standaard"/>
    <w:link w:val="OndertitelChar"/>
    <w:uiPriority w:val="11"/>
    <w:qFormat/>
    <w:rsid w:val="0016183B"/>
    <w:pPr>
      <w:widowControl/>
      <w:suppressAutoHyphens w:val="0"/>
      <w:spacing w:after="600" w:line="276" w:lineRule="auto"/>
    </w:pPr>
    <w:rPr>
      <w:rFonts w:asciiTheme="majorHAnsi" w:eastAsiaTheme="majorEastAsia" w:hAnsiTheme="majorHAnsi" w:cstheme="majorBidi"/>
      <w:i/>
      <w:iCs/>
      <w:spacing w:val="13"/>
      <w:kern w:val="0"/>
      <w:lang w:val="en-US" w:bidi="en-US"/>
    </w:rPr>
  </w:style>
  <w:style w:type="character" w:customStyle="1" w:styleId="OndertitelChar">
    <w:name w:val="Ondertitel Char"/>
    <w:basedOn w:val="Standaardalinea-lettertype"/>
    <w:link w:val="Ondertitel"/>
    <w:uiPriority w:val="11"/>
    <w:rsid w:val="0016183B"/>
    <w:rPr>
      <w:rFonts w:asciiTheme="majorHAnsi" w:eastAsiaTheme="majorEastAsia" w:hAnsiTheme="majorHAnsi" w:cstheme="majorBidi"/>
      <w:i/>
      <w:iCs/>
      <w:spacing w:val="13"/>
      <w:sz w:val="24"/>
      <w:szCs w:val="24"/>
    </w:rPr>
  </w:style>
  <w:style w:type="paragraph" w:styleId="Duidelijkcitaat">
    <w:name w:val="Intense Quote"/>
    <w:basedOn w:val="Standaard"/>
    <w:next w:val="Standaard"/>
    <w:link w:val="DuidelijkcitaatChar"/>
    <w:uiPriority w:val="30"/>
    <w:qFormat/>
    <w:rsid w:val="0016183B"/>
    <w:pPr>
      <w:widowControl/>
      <w:pBdr>
        <w:bottom w:val="single" w:sz="4" w:space="1" w:color="auto"/>
      </w:pBdr>
      <w:suppressAutoHyphens w:val="0"/>
      <w:spacing w:before="200" w:after="280" w:line="276" w:lineRule="auto"/>
      <w:ind w:left="1008" w:right="1152"/>
      <w:jc w:val="both"/>
    </w:pPr>
    <w:rPr>
      <w:rFonts w:asciiTheme="minorHAnsi" w:eastAsiaTheme="minorHAnsi" w:hAnsiTheme="minorHAnsi" w:cstheme="minorBidi"/>
      <w:b/>
      <w:bCs/>
      <w:i/>
      <w:iCs/>
      <w:kern w:val="0"/>
      <w:sz w:val="22"/>
      <w:szCs w:val="22"/>
      <w:lang w:val="en-US" w:bidi="en-US"/>
    </w:rPr>
  </w:style>
  <w:style w:type="character" w:customStyle="1" w:styleId="DuidelijkcitaatChar">
    <w:name w:val="Duidelijk citaat Char"/>
    <w:basedOn w:val="Standaardalinea-lettertype"/>
    <w:link w:val="Duidelijkcitaat"/>
    <w:uiPriority w:val="30"/>
    <w:rsid w:val="0016183B"/>
    <w:rPr>
      <w:b/>
      <w:bCs/>
      <w:i/>
      <w:iCs/>
    </w:rPr>
  </w:style>
  <w:style w:type="character" w:styleId="Subtielebenadrukking">
    <w:name w:val="Subtle Emphasis"/>
    <w:uiPriority w:val="19"/>
    <w:qFormat/>
    <w:rsid w:val="0016183B"/>
    <w:rPr>
      <w:i/>
      <w:iCs/>
    </w:rPr>
  </w:style>
  <w:style w:type="character" w:styleId="Intensievebenadrukking">
    <w:name w:val="Intense Emphasis"/>
    <w:uiPriority w:val="21"/>
    <w:qFormat/>
    <w:rsid w:val="0016183B"/>
    <w:rPr>
      <w:b/>
      <w:bCs/>
    </w:rPr>
  </w:style>
  <w:style w:type="character" w:styleId="Subtieleverwijzing">
    <w:name w:val="Subtle Reference"/>
    <w:uiPriority w:val="31"/>
    <w:qFormat/>
    <w:rsid w:val="0016183B"/>
    <w:rPr>
      <w:smallCaps/>
    </w:rPr>
  </w:style>
  <w:style w:type="character" w:styleId="Intensieveverwijzing">
    <w:name w:val="Intense Reference"/>
    <w:uiPriority w:val="32"/>
    <w:qFormat/>
    <w:rsid w:val="0016183B"/>
    <w:rPr>
      <w:smallCaps/>
      <w:spacing w:val="5"/>
      <w:u w:val="single"/>
    </w:rPr>
  </w:style>
  <w:style w:type="character" w:styleId="Titelvanboek">
    <w:name w:val="Book Title"/>
    <w:uiPriority w:val="33"/>
    <w:qFormat/>
    <w:rsid w:val="0016183B"/>
    <w:rPr>
      <w:i/>
      <w:iCs/>
      <w:smallCaps/>
      <w:spacing w:val="5"/>
    </w:rPr>
  </w:style>
  <w:style w:type="paragraph" w:styleId="Kopvaninhoudsopgave">
    <w:name w:val="TOC Heading"/>
    <w:basedOn w:val="Kop1"/>
    <w:next w:val="Standaard"/>
    <w:uiPriority w:val="39"/>
    <w:semiHidden/>
    <w:unhideWhenUsed/>
    <w:qFormat/>
    <w:rsid w:val="0016183B"/>
    <w:pPr>
      <w:outlineLvl w:val="9"/>
    </w:pPr>
  </w:style>
  <w:style w:type="character" w:styleId="Hyperlink">
    <w:name w:val="Hyperlink"/>
    <w:rsid w:val="0015078C"/>
    <w:rPr>
      <w:color w:val="000080"/>
      <w:u w:val="single"/>
    </w:rPr>
  </w:style>
  <w:style w:type="paragraph" w:styleId="Normaalweb">
    <w:name w:val="Normal (Web)"/>
    <w:basedOn w:val="Standaard"/>
    <w:uiPriority w:val="99"/>
    <w:unhideWhenUsed/>
    <w:rsid w:val="0015078C"/>
    <w:pPr>
      <w:widowControl/>
      <w:suppressAutoHyphens w:val="0"/>
      <w:spacing w:before="100" w:beforeAutospacing="1" w:after="100" w:afterAutospacing="1"/>
    </w:pPr>
    <w:rPr>
      <w:rFonts w:eastAsia="Times New Roman"/>
      <w:kern w:val="0"/>
      <w:lang w:eastAsia="nl-NL"/>
    </w:rPr>
  </w:style>
  <w:style w:type="character" w:customStyle="1" w:styleId="apple-converted-space">
    <w:name w:val="apple-converted-space"/>
    <w:basedOn w:val="Standaardalinea-lettertype"/>
    <w:rsid w:val="0015078C"/>
  </w:style>
  <w:style w:type="character" w:customStyle="1" w:styleId="text">
    <w:name w:val="text"/>
    <w:basedOn w:val="Standaardalinea-lettertype"/>
    <w:rsid w:val="0015078C"/>
  </w:style>
  <w:style w:type="character" w:customStyle="1" w:styleId="small-caps">
    <w:name w:val="small-caps"/>
    <w:basedOn w:val="Standaardalinea-lettertype"/>
    <w:rsid w:val="0015078C"/>
  </w:style>
  <w:style w:type="character" w:customStyle="1" w:styleId="oblique">
    <w:name w:val="oblique"/>
    <w:basedOn w:val="Standaardalinea-lettertype"/>
    <w:rsid w:val="0015078C"/>
  </w:style>
  <w:style w:type="paragraph" w:styleId="Ballontekst">
    <w:name w:val="Balloon Text"/>
    <w:basedOn w:val="Standaard"/>
    <w:link w:val="BallontekstChar"/>
    <w:uiPriority w:val="99"/>
    <w:semiHidden/>
    <w:unhideWhenUsed/>
    <w:rsid w:val="00274F02"/>
    <w:rPr>
      <w:rFonts w:ascii="Tahoma" w:hAnsi="Tahoma" w:cs="Tahoma"/>
      <w:sz w:val="16"/>
      <w:szCs w:val="16"/>
    </w:rPr>
  </w:style>
  <w:style w:type="character" w:customStyle="1" w:styleId="BallontekstChar">
    <w:name w:val="Ballontekst Char"/>
    <w:basedOn w:val="Standaardalinea-lettertype"/>
    <w:link w:val="Ballontekst"/>
    <w:uiPriority w:val="99"/>
    <w:semiHidden/>
    <w:rsid w:val="00274F02"/>
    <w:rPr>
      <w:rFonts w:ascii="Tahoma" w:eastAsia="Lucida Sans Unicode" w:hAnsi="Tahoma" w:cs="Tahoma"/>
      <w:kern w:val="1"/>
      <w:sz w:val="16"/>
      <w:szCs w:val="16"/>
      <w:lang w:val="nl-N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chippus.n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mportantia.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ichtingpromise.nl/bijbelstudies-bemoedigend/het-geweten.htm" TargetMode="External"/><Relationship Id="rId11" Type="http://schemas.openxmlformats.org/officeDocument/2006/relationships/hyperlink" Target="https://crim.sas.upenn.edu/people/faculty/adrian-raine" TargetMode="External"/><Relationship Id="rId5" Type="http://schemas.openxmlformats.org/officeDocument/2006/relationships/image" Target="media/image1.jpeg"/><Relationship Id="rId10" Type="http://schemas.openxmlformats.org/officeDocument/2006/relationships/hyperlink" Target="http://www.ecclesianet.nl/?page=16485230" TargetMode="External"/><Relationship Id="rId4" Type="http://schemas.openxmlformats.org/officeDocument/2006/relationships/webSettings" Target="webSettings.xml"/><Relationship Id="rId9" Type="http://schemas.openxmlformats.org/officeDocument/2006/relationships/hyperlink" Target="https://nl.wikipedia.org/wiki/geweten"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5511</Words>
  <Characters>30314</Characters>
  <Application>Microsoft Office Word</Application>
  <DocSecurity>0</DocSecurity>
  <Lines>252</Lines>
  <Paragraphs>71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Ursula Moestapa</dc:creator>
  <cp:lastModifiedBy>gerard feller</cp:lastModifiedBy>
  <cp:revision>2</cp:revision>
  <dcterms:created xsi:type="dcterms:W3CDTF">2022-01-19T18:19:00Z</dcterms:created>
  <dcterms:modified xsi:type="dcterms:W3CDTF">2022-01-19T18:19:00Z</dcterms:modified>
</cp:coreProperties>
</file>