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8887CDC" w14:textId="77777777" w:rsidR="00DF4967" w:rsidRPr="00DF4967" w:rsidRDefault="00DF4967" w:rsidP="00DF4967">
      <w:pPr>
        <w:pStyle w:val="Kop1"/>
        <w:rPr>
          <w:rFonts w:eastAsia="Times New Roman"/>
          <w:sz w:val="44"/>
          <w:szCs w:val="44"/>
        </w:rPr>
      </w:pPr>
      <w:r w:rsidRPr="00DF4967">
        <w:rPr>
          <w:rFonts w:eastAsia="Times New Roman"/>
          <w:sz w:val="44"/>
          <w:szCs w:val="44"/>
        </w:rPr>
        <w:t>Hoe ziet de wereld eruit zonder God?</w:t>
      </w:r>
    </w:p>
    <w:p w14:paraId="289B9FDD" w14:textId="77777777" w:rsidR="00A44C19" w:rsidRDefault="00A44C19" w:rsidP="00A44C19">
      <w:pPr>
        <w:shd w:val="clear" w:color="auto" w:fill="FFFFFF"/>
        <w:textAlignment w:val="baseline"/>
        <w:rPr>
          <w:rFonts w:ascii="Times New Roman" w:eastAsia="Times New Roman" w:hAnsi="Times New Roman" w:cs="Times New Roman"/>
          <w:sz w:val="24"/>
          <w:szCs w:val="24"/>
          <w:lang w:eastAsia="nl-NL"/>
        </w:rPr>
      </w:pPr>
    </w:p>
    <w:p w14:paraId="13AEC51A" w14:textId="408AD1B3" w:rsidR="00A44C19" w:rsidRDefault="00A44C19" w:rsidP="00A44C19">
      <w:pPr>
        <w:shd w:val="clear" w:color="auto" w:fill="FFFFFF"/>
        <w:textAlignment w:val="baseline"/>
        <w:rPr>
          <w:rFonts w:ascii="Libre Franklin" w:eastAsia="Times New Roman" w:hAnsi="Libre Franklin" w:cs="Times New Roman"/>
          <w:color w:val="000000"/>
          <w:sz w:val="21"/>
          <w:szCs w:val="21"/>
          <w:lang w:eastAsia="nl-NL"/>
        </w:rPr>
      </w:pPr>
      <w:r>
        <w:rPr>
          <w:rFonts w:ascii="Times New Roman" w:eastAsia="Times New Roman" w:hAnsi="Times New Roman" w:cs="Times New Roman"/>
          <w:sz w:val="24"/>
          <w:szCs w:val="24"/>
          <w:lang w:eastAsia="nl-NL"/>
        </w:rPr>
        <w:t xml:space="preserve">Door </w:t>
      </w:r>
      <w:r w:rsidRPr="00A44C19">
        <w:rPr>
          <w:rFonts w:ascii="Libre Franklin" w:eastAsia="Times New Roman" w:hAnsi="Libre Franklin" w:cs="Times New Roman"/>
          <w:color w:val="000000"/>
          <w:sz w:val="21"/>
          <w:szCs w:val="21"/>
          <w:lang w:eastAsia="nl-NL"/>
        </w:rPr>
        <w:t>Jay Watts</w:t>
      </w:r>
    </w:p>
    <w:p w14:paraId="6B9553E0" w14:textId="5ABF9F7A" w:rsidR="003B56AC" w:rsidRPr="003B56AC" w:rsidRDefault="00AB08CF" w:rsidP="003B56AC">
      <w:pPr>
        <w:pStyle w:val="p1"/>
      </w:pPr>
      <w:r>
        <w:t xml:space="preserve">Het artikel </w:t>
      </w:r>
      <w:r>
        <w:rPr>
          <w:rStyle w:val="s1"/>
          <w:b/>
          <w:bCs/>
        </w:rPr>
        <w:t>“Hoe ziet de wereld eruit zonder God?”</w:t>
      </w:r>
      <w:r>
        <w:t xml:space="preserve"> onderzoekt de vraag of onbeantwoorde gebeden, Gods stilte en geloofstwijfel bewijzen dat God niet bestaat. De auteur bespreekt wonderen, filosofische argumenten voor Gods bestaan en historische argumenten voor de opstanding van Jezus. Zijn conclusie is dat Gods stilte weliswaar pijnlijk kan zijn, maar niet automatisch betekent dat God afwezig of niet-bestaand is. Het artikel moedigt lezers aan om open en eerlijk na te denken over welke verklaring het beste past bij de werkelijkheid die wij ervaren.</w:t>
      </w:r>
    </w:p>
    <w:p w14:paraId="4DE3E51B" w14:textId="2F83BA9F" w:rsidR="00AB08CF" w:rsidRDefault="00AB08CF" w:rsidP="00AB08CF">
      <w:pPr>
        <w:pStyle w:val="Kop1"/>
      </w:pPr>
      <w:r>
        <w:rPr>
          <w:rStyle w:val="s1"/>
        </w:rPr>
        <w:t>inhoudsopgave</w:t>
      </w:r>
    </w:p>
    <w:p w14:paraId="3AD91A65" w14:textId="77777777" w:rsidR="00AB08CF" w:rsidRDefault="00AB08CF" w:rsidP="00AB08CF">
      <w:pPr>
        <w:pStyle w:val="Kop2"/>
      </w:pPr>
      <w:r>
        <w:rPr>
          <w:rStyle w:val="s1"/>
        </w:rPr>
        <w:t>1. Deconstructie en onbeantwoorde gebeden</w:t>
      </w:r>
    </w:p>
    <w:p w14:paraId="57645A10" w14:textId="0207B88A" w:rsidR="00D1505B" w:rsidRDefault="00D1505B" w:rsidP="00AB08CF">
      <w:pPr>
        <w:pStyle w:val="Kop2"/>
        <w:rPr>
          <w:rStyle w:val="s1"/>
        </w:rPr>
      </w:pPr>
      <w:r>
        <w:rPr>
          <w:rStyle w:val="s1"/>
        </w:rPr>
        <w:t>2. De regels</w:t>
      </w:r>
    </w:p>
    <w:p w14:paraId="2DD606FB" w14:textId="7FF62BCC" w:rsidR="00AB08CF" w:rsidRDefault="00D1505B" w:rsidP="00AB08CF">
      <w:pPr>
        <w:pStyle w:val="Kop2"/>
      </w:pPr>
      <w:r>
        <w:rPr>
          <w:rStyle w:val="s1"/>
        </w:rPr>
        <w:t>3</w:t>
      </w:r>
      <w:r w:rsidR="00AB08CF">
        <w:rPr>
          <w:rStyle w:val="s1"/>
        </w:rPr>
        <w:t>. Sceptici en wonderen</w:t>
      </w:r>
    </w:p>
    <w:p w14:paraId="578BD495" w14:textId="3AF06F35" w:rsidR="00AB08CF" w:rsidRDefault="00D1505B" w:rsidP="00AB08CF">
      <w:pPr>
        <w:pStyle w:val="Kop2"/>
      </w:pPr>
      <w:r>
        <w:rPr>
          <w:rStyle w:val="s1"/>
        </w:rPr>
        <w:t>4</w:t>
      </w:r>
      <w:r w:rsidR="00AB08CF">
        <w:rPr>
          <w:rStyle w:val="s1"/>
        </w:rPr>
        <w:t>. Filosofische argumenten voor het bestaan van God</w:t>
      </w:r>
    </w:p>
    <w:p w14:paraId="313C089B" w14:textId="2BDA6A7A" w:rsidR="00AB08CF" w:rsidRDefault="00D1505B" w:rsidP="00AB08CF">
      <w:pPr>
        <w:pStyle w:val="Kop2"/>
      </w:pPr>
      <w:r>
        <w:rPr>
          <w:rStyle w:val="s1"/>
        </w:rPr>
        <w:t>5</w:t>
      </w:r>
      <w:r w:rsidR="00AB08CF">
        <w:rPr>
          <w:rStyle w:val="s1"/>
        </w:rPr>
        <w:t>. De opstanding van Jezus: geschiedenis of mythe?</w:t>
      </w:r>
    </w:p>
    <w:p w14:paraId="3DC0AF1F" w14:textId="56C6663E" w:rsidR="00AB08CF" w:rsidRDefault="00D1505B" w:rsidP="00AB08CF">
      <w:pPr>
        <w:pStyle w:val="Kop2"/>
      </w:pPr>
      <w:r>
        <w:rPr>
          <w:rStyle w:val="s1"/>
        </w:rPr>
        <w:t>6</w:t>
      </w:r>
      <w:r w:rsidR="00AB08CF">
        <w:rPr>
          <w:rStyle w:val="s1"/>
        </w:rPr>
        <w:t>. Conclusie: Welke wereld verklaart de werkelijkheid het beste?</w:t>
      </w:r>
    </w:p>
    <w:p w14:paraId="32CC1FCF" w14:textId="77777777" w:rsidR="00A44C19" w:rsidRPr="00A44C19" w:rsidRDefault="00A44C19" w:rsidP="00A44C19">
      <w:pPr>
        <w:spacing w:after="0" w:line="240" w:lineRule="auto"/>
        <w:rPr>
          <w:rFonts w:ascii="Times New Roman" w:eastAsia="Times New Roman" w:hAnsi="Times New Roman" w:cs="Times New Roman"/>
          <w:sz w:val="24"/>
          <w:szCs w:val="24"/>
          <w:lang w:eastAsia="nl-NL"/>
        </w:rPr>
      </w:pPr>
    </w:p>
    <w:p w14:paraId="706F6D02" w14:textId="77777777" w:rsidR="00D1505B" w:rsidRDefault="00D1505B" w:rsidP="00AB08CF">
      <w:pPr>
        <w:pStyle w:val="Kop2"/>
        <w:rPr>
          <w:rFonts w:eastAsia="Times New Roman"/>
          <w:lang w:eastAsia="nl-NL"/>
        </w:rPr>
      </w:pPr>
    </w:p>
    <w:p w14:paraId="3D2E1C2A" w14:textId="144D3177" w:rsidR="00AB08CF" w:rsidRPr="00AB08CF" w:rsidRDefault="00AB08CF" w:rsidP="00AB08CF">
      <w:pPr>
        <w:pStyle w:val="Kop2"/>
        <w:rPr>
          <w:rFonts w:eastAsia="Times New Roman"/>
          <w:lang w:eastAsia="nl-NL"/>
        </w:rPr>
      </w:pPr>
      <w:r w:rsidRPr="00DF4967">
        <w:rPr>
          <w:rFonts w:eastAsia="Times New Roman"/>
          <w:lang w:eastAsia="nl-NL"/>
        </w:rPr>
        <w:t>Deconstructie en onbeantwoorde gebeden</w:t>
      </w:r>
    </w:p>
    <w:p w14:paraId="3F9375A7" w14:textId="3E28C584"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Onlangs stelde een christelijke apologeet op Facebook een vraag aan zijn volgers over christenen die hun geloof verliezen. Het ging over mensen die hun overtuigingen opnieuw onderzoeken en uiteindelijk van geloof naar ongeloof gaan. Een van de reacties kwam van een man die uitgebreid vertelde over zijn eigen geloofsafval.</w:t>
      </w:r>
    </w:p>
    <w:p w14:paraId="17156ED9"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Jarenlang had hij gebeden of God Zich duidelijk aan hem wilde laten zien. Hij vroeg om een teken, een ervaring of een directe ingreep die Gods bestaan zou bevestigen. Maar volgens hem bleef elk antwoord uit. Zijn gebeden leken niet te worden verhoord. Hij ervoer geen bemoediging van God en zag geen enkel bewijs dat God werkelijk bestond.</w:t>
      </w:r>
    </w:p>
    <w:p w14:paraId="2C4A32E1"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 xml:space="preserve">Dit raakt aan wat vaak de </w:t>
      </w:r>
      <w:r w:rsidRPr="00DF4967">
        <w:rPr>
          <w:rFonts w:ascii="Times New Roman" w:eastAsia="Times New Roman" w:hAnsi="Times New Roman" w:cs="Times New Roman"/>
          <w:i/>
          <w:iCs/>
          <w:sz w:val="24"/>
          <w:szCs w:val="24"/>
          <w:lang w:eastAsia="nl-NL"/>
        </w:rPr>
        <w:t>‘donkere nacht van de ziel’</w:t>
      </w:r>
      <w:r w:rsidRPr="00DF4967">
        <w:rPr>
          <w:rFonts w:ascii="Times New Roman" w:eastAsia="Times New Roman" w:hAnsi="Times New Roman" w:cs="Times New Roman"/>
          <w:sz w:val="24"/>
          <w:szCs w:val="24"/>
          <w:lang w:eastAsia="nl-NL"/>
        </w:rPr>
        <w:t xml:space="preserve"> wordt genoemd, een uitdrukking die afkomstig is van de zestiende-eeuwse Spaanse monnik Johannes van het Kruis. Het beschrijft een periode waarin iemand het gevoel heeft dat God ver weg is of zelfs volledig afwezig. Veel </w:t>
      </w:r>
      <w:r w:rsidRPr="00DF4967">
        <w:rPr>
          <w:rFonts w:ascii="Times New Roman" w:eastAsia="Times New Roman" w:hAnsi="Times New Roman" w:cs="Times New Roman"/>
          <w:sz w:val="24"/>
          <w:szCs w:val="24"/>
          <w:lang w:eastAsia="nl-NL"/>
        </w:rPr>
        <w:lastRenderedPageBreak/>
        <w:t>gelovigen maken zo’n periode mee. Het verlies van een gevoel van nabijheid tot God kan diepe pijn, twijfel en verwarring veroorzaken.</w:t>
      </w:r>
    </w:p>
    <w:p w14:paraId="358EB67C"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Wanneer mensen door zo’n geestelijke crisis gaan, trekken zij vaak één van twee conclusies:</w:t>
      </w:r>
    </w:p>
    <w:p w14:paraId="3EFB773B" w14:textId="77777777" w:rsidR="00DF4967" w:rsidRPr="00DF4967" w:rsidRDefault="00DF4967" w:rsidP="00DF4967">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God bestaat wel, maar Hij lijkt onverschillig voor mijn worsteling.</w:t>
      </w:r>
    </w:p>
    <w:p w14:paraId="5019F783" w14:textId="77777777" w:rsidR="00DF4967" w:rsidRPr="00DF4967" w:rsidRDefault="00DF4967" w:rsidP="00DF4967">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God bestaat helemaal niet.</w:t>
      </w:r>
    </w:p>
    <w:p w14:paraId="0F3937B5"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Voor veel mensen is de tweede conclusie uiteindelijk gemakkelijker te accepteren dan de eerste.</w:t>
      </w:r>
    </w:p>
    <w:p w14:paraId="211AC970"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De man die zijn verhaal vertelde, kwam tot een vergaande conclusie. Volgens hem ziet de wereld er precies zo uit als je zou verwachten wanneer God niet bestaat. Gebed heeft volgens hem geen enkel effect. Wonderen gebeuren niet. Filosofische argumenten voor Gods bestaan falen. Historische argumenten voor het christelijk geloof overtuigen niet.</w:t>
      </w:r>
    </w:p>
    <w:p w14:paraId="1BAE8763" w14:textId="6B146A6E" w:rsidR="00DF4967" w:rsidRPr="00DF4967" w:rsidRDefault="003B56AC" w:rsidP="00DF496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D</w:t>
      </w:r>
      <w:r w:rsidR="00DF4967" w:rsidRPr="00DF4967">
        <w:rPr>
          <w:rFonts w:ascii="Times New Roman" w:eastAsia="Times New Roman" w:hAnsi="Times New Roman" w:cs="Times New Roman"/>
          <w:sz w:val="24"/>
          <w:szCs w:val="24"/>
          <w:lang w:eastAsia="nl-NL"/>
        </w:rPr>
        <w:t>eze conclusie</w:t>
      </w:r>
      <w:r>
        <w:rPr>
          <w:rFonts w:ascii="Times New Roman" w:eastAsia="Times New Roman" w:hAnsi="Times New Roman" w:cs="Times New Roman"/>
          <w:sz w:val="24"/>
          <w:szCs w:val="24"/>
          <w:lang w:eastAsia="nl-NL"/>
        </w:rPr>
        <w:t xml:space="preserve"> gaat </w:t>
      </w:r>
      <w:r w:rsidR="00DF4967" w:rsidRPr="00DF4967">
        <w:rPr>
          <w:rFonts w:ascii="Times New Roman" w:eastAsia="Times New Roman" w:hAnsi="Times New Roman" w:cs="Times New Roman"/>
          <w:sz w:val="24"/>
          <w:szCs w:val="24"/>
          <w:lang w:eastAsia="nl-NL"/>
        </w:rPr>
        <w:t xml:space="preserve"> te ver </w:t>
      </w:r>
      <w:r>
        <w:rPr>
          <w:rFonts w:ascii="Times New Roman" w:eastAsia="Times New Roman" w:hAnsi="Times New Roman" w:cs="Times New Roman"/>
          <w:sz w:val="24"/>
          <w:szCs w:val="24"/>
          <w:lang w:eastAsia="nl-NL"/>
        </w:rPr>
        <w:t>.</w:t>
      </w:r>
    </w:p>
    <w:p w14:paraId="118C8F33"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Er is namelijk een belangrijk verschil tussen zeggen:</w:t>
      </w:r>
    </w:p>
    <w:p w14:paraId="585E4DC6"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i/>
          <w:iCs/>
          <w:sz w:val="24"/>
          <w:szCs w:val="24"/>
          <w:lang w:eastAsia="nl-NL"/>
        </w:rPr>
        <w:t>“Ik zie geen overtuigend bewijs voor God.”</w:t>
      </w:r>
    </w:p>
    <w:p w14:paraId="34DA9240"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en zeggen:</w:t>
      </w:r>
    </w:p>
    <w:p w14:paraId="40297B9D"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i/>
          <w:iCs/>
          <w:sz w:val="24"/>
          <w:szCs w:val="24"/>
          <w:lang w:eastAsia="nl-NL"/>
        </w:rPr>
        <w:t>“Er is helemaal geen bewijs voor God.”</w:t>
      </w:r>
    </w:p>
    <w:p w14:paraId="12781220"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Dat eerste is een persoonlijke conclusie. Het tweede is een universele uitspraak die veel moeilijker te verdedigen is.</w:t>
      </w:r>
    </w:p>
    <w:p w14:paraId="235C122B"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Wie beweert dat God nooit een gebed verhoort, moet aantonen dat er werkelijk nooit, nergens en door niemand een verhoord gebed is geweest. Wie beweert dat wonderen onmogelijk zijn, moet uitleggen waarom alle gerapporteerde wonderen vergissingen of bedrog zijn. En wie beweert dat alle filosofische argumenten voor Gods bestaan falen, moet aantonen waarom duizenden jaren van filosofisch denken ongeldig zijn.</w:t>
      </w:r>
    </w:p>
    <w:p w14:paraId="1E31CC79" w14:textId="77777777" w:rsid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Juist daarom zijn absolute uitspraken vaak problematisch. Ze vereisen veel meer bewijs dan mensen meestal beseffen.</w:t>
      </w:r>
    </w:p>
    <w:p w14:paraId="2FAB6DAB" w14:textId="77777777" w:rsidR="00D1505B" w:rsidRPr="00D1505B" w:rsidRDefault="00D1505B" w:rsidP="00D1505B">
      <w:pPr>
        <w:pStyle w:val="Kop3"/>
        <w:rPr>
          <w:sz w:val="24"/>
          <w:szCs w:val="24"/>
        </w:rPr>
      </w:pPr>
      <w:r w:rsidRPr="00D1505B">
        <w:rPr>
          <w:rStyle w:val="s1"/>
          <w:sz w:val="24"/>
          <w:szCs w:val="24"/>
        </w:rPr>
        <w:t>De regels</w:t>
      </w:r>
    </w:p>
    <w:p w14:paraId="5E9B156E" w14:textId="77777777" w:rsidR="00D1505B" w:rsidRDefault="00D1505B" w:rsidP="00D1505B">
      <w:pPr>
        <w:pStyle w:val="p2"/>
      </w:pPr>
      <w:r>
        <w:t xml:space="preserve">Het </w:t>
      </w:r>
      <w:r>
        <w:rPr>
          <w:rStyle w:val="s1"/>
          <w:b/>
          <w:bCs/>
        </w:rPr>
        <w:t>Aristotelische Vierkant van de Oppositie</w:t>
      </w:r>
      <w:r>
        <w:t xml:space="preserve"> illustreert de fundamentele relaties tussen </w:t>
      </w:r>
      <w:r>
        <w:rPr>
          <w:rStyle w:val="s1"/>
          <w:b/>
          <w:bCs/>
        </w:rPr>
        <w:t>categorische propositionele uitspraken</w:t>
      </w:r>
      <w:r>
        <w:t xml:space="preserve">: stellige uitspraken die óf waar óf onwaar zijn. Elke uitspraak van het type </w:t>
      </w:r>
      <w:r>
        <w:rPr>
          <w:rStyle w:val="s1"/>
          <w:b/>
          <w:bCs/>
        </w:rPr>
        <w:t>Universeel Ontkennend</w:t>
      </w:r>
      <w:r>
        <w:t xml:space="preserve"> (</w:t>
      </w:r>
      <w:r>
        <w:rPr>
          <w:rStyle w:val="s1"/>
          <w:i/>
          <w:iCs/>
        </w:rPr>
        <w:t>Geen S zijn P</w:t>
      </w:r>
      <w:r>
        <w:t xml:space="preserve">) wordt tegengesproken door een uitspraak van het type </w:t>
      </w:r>
      <w:r>
        <w:rPr>
          <w:rStyle w:val="s1"/>
          <w:b/>
          <w:bCs/>
        </w:rPr>
        <w:t>Particulier Bevestigend</w:t>
      </w:r>
      <w:r>
        <w:t xml:space="preserve"> (</w:t>
      </w:r>
      <w:r>
        <w:rPr>
          <w:rStyle w:val="s1"/>
          <w:i/>
          <w:iCs/>
        </w:rPr>
        <w:t>Sommige S zijn P</w:t>
      </w:r>
      <w:r>
        <w:t>). Tegenstrijdige uitspraken (</w:t>
      </w:r>
      <w:proofErr w:type="spellStart"/>
      <w:r>
        <w:rPr>
          <w:rStyle w:val="s1"/>
          <w:i/>
          <w:iCs/>
        </w:rPr>
        <w:t>contradictories</w:t>
      </w:r>
      <w:proofErr w:type="spellEnd"/>
      <w:r>
        <w:t>) kunnen niet beide waar zijn, maar zij kunnen ook niet beide onwaar zijn (zie Figuur 1).</w:t>
      </w:r>
    </w:p>
    <w:p w14:paraId="78E6AF75" w14:textId="4826DE81" w:rsidR="00D1505B" w:rsidRDefault="00D1505B" w:rsidP="00D1505B">
      <w:pPr>
        <w:pStyle w:val="p2"/>
      </w:pPr>
      <w:r>
        <w:rPr>
          <w:noProof/>
        </w:rPr>
        <w:lastRenderedPageBreak/>
        <w:drawing>
          <wp:inline distT="0" distB="0" distL="0" distR="0" wp14:anchorId="1632D83A" wp14:editId="1FB3D6C5">
            <wp:extent cx="5760720" cy="3840480"/>
            <wp:effectExtent l="0" t="0" r="5080" b="0"/>
            <wp:docPr id="19175919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591967" name="Afbeelding 1917591967"/>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7E9214C5" w14:textId="77777777" w:rsidR="00D1505B" w:rsidRDefault="00D1505B" w:rsidP="00D1505B">
      <w:pPr>
        <w:pStyle w:val="Kop3"/>
      </w:pPr>
      <w:r>
        <w:rPr>
          <w:rStyle w:val="s1"/>
        </w:rPr>
        <w:t>Toepassing op gebedsverhoring</w:t>
      </w:r>
    </w:p>
    <w:p w14:paraId="4533B46A" w14:textId="77777777" w:rsidR="00D1505B" w:rsidRDefault="00D1505B" w:rsidP="00D1505B">
      <w:pPr>
        <w:pStyle w:val="p2"/>
      </w:pPr>
      <w:r>
        <w:t xml:space="preserve">Het is niet noodzakelijk om te bewijzen dat </w:t>
      </w:r>
      <w:r>
        <w:rPr>
          <w:rStyle w:val="s1"/>
          <w:b/>
          <w:bCs/>
        </w:rPr>
        <w:t>alle S P zijn</w:t>
      </w:r>
      <w:r>
        <w:t xml:space="preserve"> (</w:t>
      </w:r>
      <w:r>
        <w:rPr>
          <w:rStyle w:val="s1"/>
          <w:i/>
          <w:iCs/>
        </w:rPr>
        <w:t>Universeel Bevestigend</w:t>
      </w:r>
      <w:r>
        <w:t xml:space="preserve">), of dat </w:t>
      </w:r>
      <w:r>
        <w:rPr>
          <w:rStyle w:val="s1"/>
          <w:b/>
          <w:bCs/>
        </w:rPr>
        <w:t>alle gebeden worden gehoord en verhoord</w:t>
      </w:r>
      <w:r>
        <w:t xml:space="preserve">, om de universeel ontkennende uitspraak te weerleggen dat </w:t>
      </w:r>
      <w:r>
        <w:rPr>
          <w:rStyle w:val="s1"/>
          <w:b/>
          <w:bCs/>
        </w:rPr>
        <w:t>geen enkel gebed wordt gehoord en verhoord</w:t>
      </w:r>
      <w:r>
        <w:t>.</w:t>
      </w:r>
    </w:p>
    <w:p w14:paraId="6B9D2118" w14:textId="77777777" w:rsidR="00D1505B" w:rsidRDefault="00D1505B" w:rsidP="00D1505B">
      <w:pPr>
        <w:pStyle w:val="p2"/>
      </w:pPr>
      <w:r>
        <w:t>Wanneer sommige gebeden worden verhoord — zelfs als er ooit maar één enkel gebed verhoord zou zijn — dan is de universeel ontkennende uitspraak weerlegd. Juist daarom lijken professionele academici soms terughoudend om absolute uitspraken te doen: zulke uitspraken zijn moeilijk te verdedigen.</w:t>
      </w:r>
    </w:p>
    <w:p w14:paraId="060B86B7" w14:textId="77777777" w:rsidR="00D1505B" w:rsidRDefault="00D1505B" w:rsidP="00D1505B">
      <w:pPr>
        <w:pStyle w:val="p2"/>
      </w:pPr>
      <w:r>
        <w:t>In het licht hiervan moeten universele claims over het theïsme en het christendom op dezelfde manier worden beoordeeld. Gods ingrijpen hoeft niet voortdurend of overal aanwezig te zijn. Het kan zeldzaam, doelgericht, subtiel of zelfs eenmalig zijn, en toch falen absolute ontkenningen.</w:t>
      </w:r>
    </w:p>
    <w:p w14:paraId="033BCAAA" w14:textId="77777777" w:rsidR="00D1505B" w:rsidRDefault="00D1505B" w:rsidP="00D1505B">
      <w:pPr>
        <w:pStyle w:val="p2"/>
      </w:pPr>
      <w:r>
        <w:t xml:space="preserve">De criticus kan zich terugtrekken op een meer beperkte uitspraak van het type </w:t>
      </w:r>
      <w:r>
        <w:rPr>
          <w:rStyle w:val="s1"/>
          <w:b/>
          <w:bCs/>
        </w:rPr>
        <w:t>Particulier Ontkennend</w:t>
      </w:r>
      <w:r>
        <w:t xml:space="preserve"> (</w:t>
      </w:r>
      <w:r>
        <w:rPr>
          <w:rStyle w:val="s1"/>
          <w:i/>
          <w:iCs/>
        </w:rPr>
        <w:t>Sommige S zijn niet P</w:t>
      </w:r>
      <w:r>
        <w:t>), maar daarmee schiet hij niets op. De meer beperkte uitspraak:</w:t>
      </w:r>
    </w:p>
    <w:p w14:paraId="27DA875E" w14:textId="77777777" w:rsidR="00D1505B" w:rsidRDefault="00D1505B" w:rsidP="00D1505B">
      <w:pPr>
        <w:pStyle w:val="p3"/>
      </w:pPr>
      <w:r>
        <w:t>“God bestaat niet omdat sommige gebeden niet worden verhoord”</w:t>
      </w:r>
    </w:p>
    <w:p w14:paraId="0587F00E" w14:textId="77777777" w:rsidR="00D1505B" w:rsidRDefault="00D1505B" w:rsidP="00D1505B">
      <w:pPr>
        <w:pStyle w:val="p2"/>
      </w:pPr>
      <w:r>
        <w:t>is logisch niet overtuigend. Om zijn oorspronkelijke stelling te verdedigen moet hij aantonen dat:</w:t>
      </w:r>
    </w:p>
    <w:p w14:paraId="4B10F777" w14:textId="77777777" w:rsidR="00D1505B" w:rsidRDefault="00D1505B" w:rsidP="00D1505B">
      <w:pPr>
        <w:pStyle w:val="p4"/>
      </w:pPr>
      <w:r>
        <w:rPr>
          <w:b/>
          <w:bCs/>
        </w:rPr>
        <w:t>“Geen enkel gebed ooit wordt verhoord.”</w:t>
      </w:r>
    </w:p>
    <w:p w14:paraId="64F27AC7" w14:textId="77777777" w:rsidR="00D1505B" w:rsidRDefault="00D1505B" w:rsidP="00D1505B">
      <w:pPr>
        <w:pStyle w:val="p2"/>
      </w:pPr>
      <w:r>
        <w:lastRenderedPageBreak/>
        <w:t>Dit is een alles-of-niets-spel.</w:t>
      </w:r>
    </w:p>
    <w:p w14:paraId="455D095F" w14:textId="77777777" w:rsidR="00D1505B" w:rsidRPr="00D1505B" w:rsidRDefault="00D1505B" w:rsidP="00D1505B">
      <w:pPr>
        <w:pStyle w:val="Kop3"/>
        <w:rPr>
          <w:b w:val="0"/>
          <w:bCs w:val="0"/>
          <w:color w:val="000000" w:themeColor="text1"/>
        </w:rPr>
      </w:pPr>
      <w:r w:rsidRPr="00D1505B">
        <w:rPr>
          <w:rStyle w:val="s1"/>
          <w:b w:val="0"/>
          <w:bCs w:val="0"/>
          <w:color w:val="000000" w:themeColor="text1"/>
        </w:rPr>
        <w:t>Samengevat in termen van het vierkant van de oppositie</w:t>
      </w:r>
    </w:p>
    <w:p w14:paraId="1D3D5CA1" w14:textId="77777777" w:rsidR="00D1505B" w:rsidRDefault="00D1505B" w:rsidP="00D1505B">
      <w:pPr>
        <w:numPr>
          <w:ilvl w:val="0"/>
          <w:numId w:val="18"/>
        </w:numPr>
        <w:spacing w:before="100" w:beforeAutospacing="1" w:after="100" w:afterAutospacing="1" w:line="240" w:lineRule="auto"/>
      </w:pPr>
      <w:r>
        <w:rPr>
          <w:rStyle w:val="s1"/>
          <w:b/>
          <w:bCs/>
        </w:rPr>
        <w:t>Geen gebeden worden verhoord</w:t>
      </w:r>
      <w:r>
        <w:t xml:space="preserve"> → Universeel Ontkennend.</w:t>
      </w:r>
    </w:p>
    <w:p w14:paraId="56173B2B" w14:textId="77777777" w:rsidR="00D1505B" w:rsidRDefault="00D1505B" w:rsidP="00D1505B">
      <w:pPr>
        <w:numPr>
          <w:ilvl w:val="0"/>
          <w:numId w:val="18"/>
        </w:numPr>
        <w:spacing w:before="100" w:beforeAutospacing="1" w:after="100" w:afterAutospacing="1" w:line="240" w:lineRule="auto"/>
      </w:pPr>
      <w:r>
        <w:rPr>
          <w:rStyle w:val="s1"/>
          <w:b/>
          <w:bCs/>
        </w:rPr>
        <w:t>Sommige gebeden worden verhoord</w:t>
      </w:r>
      <w:r>
        <w:t xml:space="preserve"> → Particulier Bevestigend.</w:t>
      </w:r>
    </w:p>
    <w:p w14:paraId="5445C0AE" w14:textId="77777777" w:rsidR="00D1505B" w:rsidRDefault="00D1505B" w:rsidP="00D1505B">
      <w:pPr>
        <w:numPr>
          <w:ilvl w:val="0"/>
          <w:numId w:val="18"/>
        </w:numPr>
        <w:spacing w:before="100" w:beforeAutospacing="1" w:after="100" w:afterAutospacing="1" w:line="240" w:lineRule="auto"/>
      </w:pPr>
      <w:r>
        <w:t xml:space="preserve">Deze twee uitspraken zijn </w:t>
      </w:r>
      <w:r>
        <w:rPr>
          <w:rStyle w:val="s1"/>
          <w:b/>
          <w:bCs/>
        </w:rPr>
        <w:t>tegenstrijdig</w:t>
      </w:r>
      <w:r>
        <w:t>.</w:t>
      </w:r>
    </w:p>
    <w:p w14:paraId="12FDA7CF" w14:textId="77777777" w:rsidR="00D1505B" w:rsidRDefault="00D1505B" w:rsidP="00D1505B">
      <w:pPr>
        <w:numPr>
          <w:ilvl w:val="0"/>
          <w:numId w:val="18"/>
        </w:numPr>
        <w:spacing w:before="100" w:beforeAutospacing="1" w:after="100" w:afterAutospacing="1" w:line="240" w:lineRule="auto"/>
      </w:pPr>
      <w:r>
        <w:t>Als ook maar één gebed daadwerkelijk is verhoord, dan is de universeel ontkennende uitspraak onwaar.</w:t>
      </w:r>
    </w:p>
    <w:p w14:paraId="281B6673" w14:textId="77777777" w:rsidR="00D1505B" w:rsidRDefault="00D1505B" w:rsidP="00D1505B">
      <w:pPr>
        <w:numPr>
          <w:ilvl w:val="0"/>
          <w:numId w:val="18"/>
        </w:numPr>
        <w:spacing w:before="100" w:beforeAutospacing="1" w:after="100" w:afterAutospacing="1" w:line="240" w:lineRule="auto"/>
      </w:pPr>
      <w:r>
        <w:t xml:space="preserve">Daarom vereist de bewering </w:t>
      </w:r>
      <w:r>
        <w:rPr>
          <w:rStyle w:val="s1"/>
          <w:i/>
          <w:iCs/>
        </w:rPr>
        <w:t>“God verhoort geen gebeden”</w:t>
      </w:r>
      <w:r>
        <w:t xml:space="preserve"> bewijs voor </w:t>
      </w:r>
      <w:r>
        <w:rPr>
          <w:rStyle w:val="s1"/>
          <w:b/>
          <w:bCs/>
        </w:rPr>
        <w:t>alle</w:t>
      </w:r>
      <w:r>
        <w:t xml:space="preserve"> gevallen, terwijl de tegenwerping slechts </w:t>
      </w:r>
      <w:r>
        <w:rPr>
          <w:rStyle w:val="s1"/>
          <w:b/>
          <w:bCs/>
        </w:rPr>
        <w:t>één</w:t>
      </w:r>
      <w:r>
        <w:t xml:space="preserve"> geldig tegenvoorbeeld nodig heeft.</w:t>
      </w:r>
    </w:p>
    <w:p w14:paraId="20A992C2" w14:textId="77777777" w:rsidR="00D1505B" w:rsidRPr="00DF4967" w:rsidRDefault="00D1505B" w:rsidP="00DF4967">
      <w:pPr>
        <w:spacing w:before="100" w:beforeAutospacing="1" w:after="100" w:afterAutospacing="1" w:line="240" w:lineRule="auto"/>
        <w:rPr>
          <w:rFonts w:ascii="Times New Roman" w:eastAsia="Times New Roman" w:hAnsi="Times New Roman" w:cs="Times New Roman"/>
          <w:sz w:val="24"/>
          <w:szCs w:val="24"/>
          <w:lang w:eastAsia="nl-NL"/>
        </w:rPr>
      </w:pPr>
    </w:p>
    <w:p w14:paraId="777DF10E" w14:textId="7678A71C" w:rsidR="00DF4967" w:rsidRPr="00DF4967" w:rsidRDefault="003B56AC" w:rsidP="00DF496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Ik erken dat vele gebeden</w:t>
      </w:r>
      <w:r w:rsidR="00DF4967" w:rsidRPr="00DF4967">
        <w:rPr>
          <w:rFonts w:ascii="Times New Roman" w:eastAsia="Times New Roman" w:hAnsi="Times New Roman" w:cs="Times New Roman"/>
          <w:sz w:val="24"/>
          <w:szCs w:val="24"/>
          <w:lang w:eastAsia="nl-NL"/>
        </w:rPr>
        <w:t xml:space="preserve"> onbeantwoord lijken te blijven. Dat is een pijnlijke werkelijkheid. Maar volgens </w:t>
      </w:r>
      <w:r>
        <w:rPr>
          <w:rFonts w:ascii="Times New Roman" w:eastAsia="Times New Roman" w:hAnsi="Times New Roman" w:cs="Times New Roman"/>
          <w:sz w:val="24"/>
          <w:szCs w:val="24"/>
          <w:lang w:eastAsia="nl-NL"/>
        </w:rPr>
        <w:t xml:space="preserve">mij </w:t>
      </w:r>
      <w:r w:rsidR="00DF4967" w:rsidRPr="00DF4967">
        <w:rPr>
          <w:rFonts w:ascii="Times New Roman" w:eastAsia="Times New Roman" w:hAnsi="Times New Roman" w:cs="Times New Roman"/>
          <w:sz w:val="24"/>
          <w:szCs w:val="24"/>
          <w:lang w:eastAsia="nl-NL"/>
        </w:rPr>
        <w:t>volgt daaruit niet automatisch dat God niet bestaat. Er kunnen andere verklaringen zijn.</w:t>
      </w:r>
    </w:p>
    <w:p w14:paraId="3595A1A5"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 xml:space="preserve">C.S. Lewis schreef ooit dat sommige vragen misschien net zo onzinnig zijn als vragen als: </w:t>
      </w:r>
      <w:r w:rsidRPr="00DF4967">
        <w:rPr>
          <w:rFonts w:ascii="Times New Roman" w:eastAsia="Times New Roman" w:hAnsi="Times New Roman" w:cs="Times New Roman"/>
          <w:i/>
          <w:iCs/>
          <w:sz w:val="24"/>
          <w:szCs w:val="24"/>
          <w:lang w:eastAsia="nl-NL"/>
        </w:rPr>
        <w:t>“Hoeveel uur zitten er in een kilometer?”</w:t>
      </w:r>
      <w:r w:rsidRPr="00DF4967">
        <w:rPr>
          <w:rFonts w:ascii="Times New Roman" w:eastAsia="Times New Roman" w:hAnsi="Times New Roman" w:cs="Times New Roman"/>
          <w:sz w:val="24"/>
          <w:szCs w:val="24"/>
          <w:lang w:eastAsia="nl-NL"/>
        </w:rPr>
        <w:t xml:space="preserve"> of </w:t>
      </w:r>
      <w:r w:rsidRPr="00DF4967">
        <w:rPr>
          <w:rFonts w:ascii="Times New Roman" w:eastAsia="Times New Roman" w:hAnsi="Times New Roman" w:cs="Times New Roman"/>
          <w:i/>
          <w:iCs/>
          <w:sz w:val="24"/>
          <w:szCs w:val="24"/>
          <w:lang w:eastAsia="nl-NL"/>
        </w:rPr>
        <w:t>“Is de kleur geel vierkant of rond?”</w:t>
      </w:r>
      <w:r w:rsidRPr="00DF4967">
        <w:rPr>
          <w:rFonts w:ascii="Times New Roman" w:eastAsia="Times New Roman" w:hAnsi="Times New Roman" w:cs="Times New Roman"/>
          <w:sz w:val="24"/>
          <w:szCs w:val="24"/>
          <w:lang w:eastAsia="nl-NL"/>
        </w:rPr>
        <w:t xml:space="preserve"> Mogelijk stellen wij soms vragen waarop geen zinvol antwoord mogelijk is. Ook kan het zijn dat God redenen heeft om een verzoek niet in te willigen, redenen die wij niet kunnen overzien.</w:t>
      </w:r>
    </w:p>
    <w:p w14:paraId="4866FEA6"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Een predikant verwoordde het eens zo: zelfs een onbeantwoord gebed kan een vorm van communicatie zijn. Stilte is niet noodzakelijk hetzelfde als afwezigheid.</w:t>
      </w:r>
    </w:p>
    <w:p w14:paraId="3243F9A0" w14:textId="0DAFC374"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Daarom is het belangrijk om voorzichtig te zijn met de conclusie dat Gods zwijgen automatisch betekent dat God niet bestaat.</w:t>
      </w:r>
    </w:p>
    <w:p w14:paraId="08D297CC" w14:textId="77777777" w:rsidR="00DF4967" w:rsidRPr="00DF4967" w:rsidRDefault="00DF4967" w:rsidP="00DF4967">
      <w:pPr>
        <w:pStyle w:val="Kop2"/>
        <w:rPr>
          <w:rFonts w:eastAsia="Times New Roman"/>
          <w:lang w:eastAsia="nl-NL"/>
        </w:rPr>
      </w:pPr>
      <w:r w:rsidRPr="00DF4967">
        <w:rPr>
          <w:rFonts w:eastAsia="Times New Roman"/>
          <w:lang w:eastAsia="nl-NL"/>
        </w:rPr>
        <w:t>Sceptici en wonderen</w:t>
      </w:r>
    </w:p>
    <w:p w14:paraId="12161C9E"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Twijfel aan wonderen is niet nieuw. Al in de achttiende eeuw stelde de Schotse filosoof David Hume dat mensen die wonderen melden zich waarschijnlijk vergissen of niet de waarheid spreken. Zijn redenering was eenvoudig: wonderen zijn uitzonderlijk en gaan in tegen onze gewone ervaring van de werkelijkheid. Daarom is het volgens hem waarschijnlijker dat er sprake is van een fout dan van een echt wonder.</w:t>
      </w:r>
    </w:p>
    <w:p w14:paraId="75549304" w14:textId="1A881F4C" w:rsidR="00DF4967" w:rsidRPr="00DF4967" w:rsidRDefault="003B56AC" w:rsidP="00DF496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Deze</w:t>
      </w:r>
      <w:r w:rsidR="00DF4967" w:rsidRPr="00DF4967">
        <w:rPr>
          <w:rFonts w:ascii="Times New Roman" w:eastAsia="Times New Roman" w:hAnsi="Times New Roman" w:cs="Times New Roman"/>
          <w:sz w:val="24"/>
          <w:szCs w:val="24"/>
          <w:lang w:eastAsia="nl-NL"/>
        </w:rPr>
        <w:t xml:space="preserve"> gedachte</w:t>
      </w:r>
      <w:r>
        <w:rPr>
          <w:rFonts w:ascii="Times New Roman" w:eastAsia="Times New Roman" w:hAnsi="Times New Roman" w:cs="Times New Roman"/>
          <w:sz w:val="24"/>
          <w:szCs w:val="24"/>
          <w:lang w:eastAsia="nl-NL"/>
        </w:rPr>
        <w:t xml:space="preserve"> vond ik</w:t>
      </w:r>
      <w:r w:rsidR="00DF4967" w:rsidRPr="00DF4967">
        <w:rPr>
          <w:rFonts w:ascii="Times New Roman" w:eastAsia="Times New Roman" w:hAnsi="Times New Roman" w:cs="Times New Roman"/>
          <w:sz w:val="24"/>
          <w:szCs w:val="24"/>
          <w:lang w:eastAsia="nl-NL"/>
        </w:rPr>
        <w:t xml:space="preserve"> vroeger overtuigend. Maar na verloop van tijd begon hij zich af te vragen of die redenering wel eerlijk was. Natuurlijk behoren wonderen niet tot zijn eigen dagelijkse ervaring, maar dat betekent nog niet dat ze nooit voorkomen. Over de hele wereld vertellen mensen immers al eeuwenlang verhalen over bijzondere genezingen, opmerkelijke gebeurtenissen en ervaringen die zij als bovennatuurlijk beschouwen.</w:t>
      </w:r>
    </w:p>
    <w:p w14:paraId="4898F471" w14:textId="798E557C" w:rsidR="00DF4967" w:rsidRPr="00DF4967" w:rsidRDefault="00992FA6" w:rsidP="00DF496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Het is </w:t>
      </w:r>
      <w:r w:rsidR="00DF4967" w:rsidRPr="00DF4967">
        <w:rPr>
          <w:rFonts w:ascii="Times New Roman" w:eastAsia="Times New Roman" w:hAnsi="Times New Roman" w:cs="Times New Roman"/>
          <w:sz w:val="24"/>
          <w:szCs w:val="24"/>
          <w:lang w:eastAsia="nl-NL"/>
        </w:rPr>
        <w:t xml:space="preserve"> daarom niet voldoende om wonderen direct af te wijzen. Wie werkelijk openstaat voor de waarheid, moet bereid zijn zulke beweringen serieus te onderzoeken.</w:t>
      </w:r>
    </w:p>
    <w:p w14:paraId="2EE673C9" w14:textId="77777777" w:rsidR="00DF4967" w:rsidRPr="00DF4967" w:rsidRDefault="00DF4967" w:rsidP="00DF4967">
      <w:pPr>
        <w:pStyle w:val="Kop2"/>
        <w:rPr>
          <w:rFonts w:eastAsia="Times New Roman"/>
          <w:lang w:eastAsia="nl-NL"/>
        </w:rPr>
      </w:pPr>
      <w:r w:rsidRPr="00DF4967">
        <w:rPr>
          <w:rFonts w:eastAsia="Times New Roman"/>
          <w:lang w:eastAsia="nl-NL"/>
        </w:rPr>
        <w:lastRenderedPageBreak/>
        <w:t>Onderzoek naar gebed</w:t>
      </w:r>
    </w:p>
    <w:p w14:paraId="59F4AC9A"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Wetenschappers hebben geprobeerd te onderzoeken of gebed invloed heeft op het welzijn van mensen. Daarbij is gekeken naar psychische gezondheid, emotioneel welzijn en lichamelijke gezondheid.</w:t>
      </w:r>
    </w:p>
    <w:p w14:paraId="1A8E6DD5"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De resultaten laten zien dat mensen die regelmatig bidden vaak beter scoren op gebieden zoals hoop, veerkracht, zingeving en emotionele gezondheid. Critici wijzen erop dat dit misschien een placebo-effect is: mensen voelen zich beter omdat zij geloven dat gebed helpt.</w:t>
      </w:r>
    </w:p>
    <w:p w14:paraId="65184EB5" w14:textId="7325586F"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Toch blijft de vraag bestaan waarom iets dat volgens sommigen slechts een illusie is, zulke positieve effecten kan hebben.</w:t>
      </w:r>
    </w:p>
    <w:p w14:paraId="709056C9"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Daarnaast zijn er onderzoeken gedaan naar voorbedegebed: situaties waarin anderen voor een zieke persoon bidden. Een bekende studie uit 2006 concludeerde dat gebeden van onbekenden geen aantoonbaar effect hadden op het herstel van patiënten.</w:t>
      </w:r>
    </w:p>
    <w:p w14:paraId="6C5E3F79" w14:textId="072B1BDC"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 xml:space="preserve">Maar zulke onderzoeken </w:t>
      </w:r>
      <w:r w:rsidR="003B56AC">
        <w:rPr>
          <w:rFonts w:ascii="Times New Roman" w:eastAsia="Times New Roman" w:hAnsi="Times New Roman" w:cs="Times New Roman"/>
          <w:sz w:val="24"/>
          <w:szCs w:val="24"/>
          <w:lang w:eastAsia="nl-NL"/>
        </w:rPr>
        <w:t xml:space="preserve">hebben </w:t>
      </w:r>
      <w:r w:rsidRPr="00DF4967">
        <w:rPr>
          <w:rFonts w:ascii="Times New Roman" w:eastAsia="Times New Roman" w:hAnsi="Times New Roman" w:cs="Times New Roman"/>
          <w:sz w:val="24"/>
          <w:szCs w:val="24"/>
          <w:lang w:eastAsia="nl-NL"/>
        </w:rPr>
        <w:t>een fundamenteel probleem. Ze behandelen God alsof Hij een natuurkracht is die onder gecontroleerde omstandigheden getest kan worden. Daarmee wordt volgens hem verondersteld dat God verplicht zou zijn om op een voorspelbare manier te reageren op menselijke experimenten.</w:t>
      </w:r>
    </w:p>
    <w:p w14:paraId="76B5F8B8"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Als God een persoonlijke en vrije werkelijkheid is, dan kan Hij niet eenvoudig worden onderzocht zoals zwaartekracht of elektriciteit.</w:t>
      </w:r>
    </w:p>
    <w:p w14:paraId="3E139D1C" w14:textId="77777777" w:rsidR="00DF4967" w:rsidRPr="00DF4967" w:rsidRDefault="00DF4967" w:rsidP="00DF4967">
      <w:pPr>
        <w:pStyle w:val="Kop2"/>
        <w:rPr>
          <w:rFonts w:eastAsia="Times New Roman"/>
          <w:lang w:eastAsia="nl-NL"/>
        </w:rPr>
      </w:pPr>
      <w:r w:rsidRPr="00DF4967">
        <w:rPr>
          <w:rFonts w:eastAsia="Times New Roman"/>
          <w:lang w:eastAsia="nl-NL"/>
        </w:rPr>
        <w:t>Wonderverhalen</w:t>
      </w:r>
    </w:p>
    <w:p w14:paraId="117F152A" w14:textId="78791CEA" w:rsidR="00DF4967" w:rsidRPr="00DF4967" w:rsidRDefault="00992FA6" w:rsidP="00DF496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We kunnen verwijzen</w:t>
      </w:r>
      <w:r w:rsidR="00DF4967" w:rsidRPr="00DF4967">
        <w:rPr>
          <w:rFonts w:ascii="Times New Roman" w:eastAsia="Times New Roman" w:hAnsi="Times New Roman" w:cs="Times New Roman"/>
          <w:sz w:val="24"/>
          <w:szCs w:val="24"/>
          <w:lang w:eastAsia="nl-NL"/>
        </w:rPr>
        <w:t xml:space="preserve"> naar verschillende voorbeelden van mensen die een onverwachte genezing hebben meegemaakt nadat er voor hen was gebeden.</w:t>
      </w:r>
    </w:p>
    <w:p w14:paraId="535BA581"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Zo vertelt columnist David French hoe hij leed aan een ernstige vorm van colitis ulcerosa. Nadat een vriend voor hem had gebeden en hem vertelde dat hij geloofde dat God hem had genezen, verdwenen zijn klachten plotseling. Volgens zijn getuigenis zijn deze klachten nooit meer teruggekomen.</w:t>
      </w:r>
    </w:p>
    <w:p w14:paraId="7DE91702"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Ook binnen de Rooms-Katholieke Kerk worden wonderclaims zeer kritisch onderzocht. Wanneer iemand heilig wordt verklaard, moeten vaak wonderen worden aangetoond die op zijn of haar voorspraak zouden hebben plaatsgevonden. Die onderzoeken worden uitgevoerd door artsen en deskundigen die juist kritisch naar de claims kijken.</w:t>
      </w:r>
    </w:p>
    <w:p w14:paraId="72249D10"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Een bekend voorbeeld is Lourdes in Frankrijk. Daar zijn duizenden genezingen gemeld. Slechts een klein aantal daarvan is uiteindelijk officieel als wonder erkend. Dat laat zien dat de Kerk niet elk verhaal zomaar accepteert.</w:t>
      </w:r>
    </w:p>
    <w:p w14:paraId="01AA59E4" w14:textId="77777777" w:rsidR="00DF4967" w:rsidRPr="00DF4967" w:rsidRDefault="00DF4967" w:rsidP="00DF4967">
      <w:pPr>
        <w:pStyle w:val="Kop2"/>
        <w:rPr>
          <w:rFonts w:eastAsia="Times New Roman"/>
          <w:lang w:eastAsia="nl-NL"/>
        </w:rPr>
      </w:pPr>
      <w:proofErr w:type="spellStart"/>
      <w:r w:rsidRPr="00DF4967">
        <w:rPr>
          <w:rFonts w:eastAsia="Times New Roman"/>
          <w:lang w:eastAsia="nl-NL"/>
        </w:rPr>
        <w:t>Craig</w:t>
      </w:r>
      <w:proofErr w:type="spellEnd"/>
      <w:r w:rsidRPr="00DF4967">
        <w:rPr>
          <w:rFonts w:eastAsia="Times New Roman"/>
          <w:lang w:eastAsia="nl-NL"/>
        </w:rPr>
        <w:t xml:space="preserve"> </w:t>
      </w:r>
      <w:proofErr w:type="spellStart"/>
      <w:r w:rsidRPr="00DF4967">
        <w:rPr>
          <w:rFonts w:eastAsia="Times New Roman"/>
          <w:lang w:eastAsia="nl-NL"/>
        </w:rPr>
        <w:t>Keener</w:t>
      </w:r>
      <w:proofErr w:type="spellEnd"/>
      <w:r w:rsidRPr="00DF4967">
        <w:rPr>
          <w:rFonts w:eastAsia="Times New Roman"/>
          <w:lang w:eastAsia="nl-NL"/>
        </w:rPr>
        <w:t xml:space="preserve"> en wonderen</w:t>
      </w:r>
    </w:p>
    <w:p w14:paraId="7F4722AB"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 xml:space="preserve">De </w:t>
      </w:r>
      <w:proofErr w:type="spellStart"/>
      <w:r w:rsidRPr="00DF4967">
        <w:rPr>
          <w:rFonts w:ascii="Times New Roman" w:eastAsia="Times New Roman" w:hAnsi="Times New Roman" w:cs="Times New Roman"/>
          <w:sz w:val="24"/>
          <w:szCs w:val="24"/>
          <w:lang w:eastAsia="nl-NL"/>
        </w:rPr>
        <w:t>nieuwtestamenticus</w:t>
      </w:r>
      <w:proofErr w:type="spellEnd"/>
      <w:r w:rsidRPr="00DF4967">
        <w:rPr>
          <w:rFonts w:ascii="Times New Roman" w:eastAsia="Times New Roman" w:hAnsi="Times New Roman" w:cs="Times New Roman"/>
          <w:sz w:val="24"/>
          <w:szCs w:val="24"/>
          <w:lang w:eastAsia="nl-NL"/>
        </w:rPr>
        <w:t xml:space="preserve"> </w:t>
      </w:r>
      <w:proofErr w:type="spellStart"/>
      <w:r w:rsidRPr="00DF4967">
        <w:rPr>
          <w:rFonts w:ascii="Times New Roman" w:eastAsia="Times New Roman" w:hAnsi="Times New Roman" w:cs="Times New Roman"/>
          <w:sz w:val="24"/>
          <w:szCs w:val="24"/>
          <w:lang w:eastAsia="nl-NL"/>
        </w:rPr>
        <w:t>Craig</w:t>
      </w:r>
      <w:proofErr w:type="spellEnd"/>
      <w:r w:rsidRPr="00DF4967">
        <w:rPr>
          <w:rFonts w:ascii="Times New Roman" w:eastAsia="Times New Roman" w:hAnsi="Times New Roman" w:cs="Times New Roman"/>
          <w:sz w:val="24"/>
          <w:szCs w:val="24"/>
          <w:lang w:eastAsia="nl-NL"/>
        </w:rPr>
        <w:t xml:space="preserve"> </w:t>
      </w:r>
      <w:proofErr w:type="spellStart"/>
      <w:r w:rsidRPr="00DF4967">
        <w:rPr>
          <w:rFonts w:ascii="Times New Roman" w:eastAsia="Times New Roman" w:hAnsi="Times New Roman" w:cs="Times New Roman"/>
          <w:sz w:val="24"/>
          <w:szCs w:val="24"/>
          <w:lang w:eastAsia="nl-NL"/>
        </w:rPr>
        <w:t>Keener</w:t>
      </w:r>
      <w:proofErr w:type="spellEnd"/>
      <w:r w:rsidRPr="00DF4967">
        <w:rPr>
          <w:rFonts w:ascii="Times New Roman" w:eastAsia="Times New Roman" w:hAnsi="Times New Roman" w:cs="Times New Roman"/>
          <w:sz w:val="24"/>
          <w:szCs w:val="24"/>
          <w:lang w:eastAsia="nl-NL"/>
        </w:rPr>
        <w:t xml:space="preserve"> heeft jarenlang onderzoek gedaan naar wonderverhalen uit verschillende landen en culturen. In zijn omvangrijke studie beschrijft hij gevallen van:</w:t>
      </w:r>
    </w:p>
    <w:p w14:paraId="6709E5B8" w14:textId="77777777" w:rsidR="00DF4967" w:rsidRPr="00DF4967" w:rsidRDefault="00DF4967" w:rsidP="00DF4967">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lastRenderedPageBreak/>
        <w:t>genezing van ernstige hartproblemen;</w:t>
      </w:r>
    </w:p>
    <w:p w14:paraId="01BEA2EF" w14:textId="77777777" w:rsidR="00DF4967" w:rsidRPr="00DF4967" w:rsidRDefault="00DF4967" w:rsidP="00DF4967">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herstel van terminale kanker;</w:t>
      </w:r>
    </w:p>
    <w:p w14:paraId="097D4B32" w14:textId="77777777" w:rsidR="00DF4967" w:rsidRPr="00DF4967" w:rsidRDefault="00DF4967" w:rsidP="00DF4967">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genezing van blindheid;</w:t>
      </w:r>
    </w:p>
    <w:p w14:paraId="26BA82A0" w14:textId="77777777" w:rsidR="00DF4967" w:rsidRPr="00DF4967" w:rsidRDefault="00DF4967" w:rsidP="00DF4967">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herstel van verlamming;</w:t>
      </w:r>
    </w:p>
    <w:p w14:paraId="5C320D34" w14:textId="77777777" w:rsidR="00DF4967" w:rsidRPr="00DF4967" w:rsidRDefault="00DF4967" w:rsidP="00DF4967">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herstel van ernstige brandwonden;</w:t>
      </w:r>
    </w:p>
    <w:p w14:paraId="073173BA" w14:textId="77777777" w:rsidR="00DF4967" w:rsidRPr="00DF4967" w:rsidRDefault="00DF4967" w:rsidP="00DF4967">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en andere medisch moeilijk verklaarbare gebeurtenissen.</w:t>
      </w:r>
    </w:p>
    <w:p w14:paraId="0F314AB0"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Veel van deze gevallen zijn volgens hem gedocumenteerd door artsen en ondersteund met medische gegevens.</w:t>
      </w:r>
    </w:p>
    <w:p w14:paraId="710B0A8A" w14:textId="770678B4"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 xml:space="preserve">Dat betekent niet automatisch dat elk verhaal een wonder is.  </w:t>
      </w:r>
      <w:r w:rsidR="00992FA6">
        <w:rPr>
          <w:rFonts w:ascii="Times New Roman" w:eastAsia="Times New Roman" w:hAnsi="Times New Roman" w:cs="Times New Roman"/>
          <w:sz w:val="24"/>
          <w:szCs w:val="24"/>
          <w:lang w:eastAsia="nl-NL"/>
        </w:rPr>
        <w:t>H</w:t>
      </w:r>
      <w:r w:rsidRPr="00DF4967">
        <w:rPr>
          <w:rFonts w:ascii="Times New Roman" w:eastAsia="Times New Roman" w:hAnsi="Times New Roman" w:cs="Times New Roman"/>
          <w:sz w:val="24"/>
          <w:szCs w:val="24"/>
          <w:lang w:eastAsia="nl-NL"/>
        </w:rPr>
        <w:t xml:space="preserve">et </w:t>
      </w:r>
      <w:r w:rsidR="00992FA6">
        <w:rPr>
          <w:rFonts w:ascii="Times New Roman" w:eastAsia="Times New Roman" w:hAnsi="Times New Roman" w:cs="Times New Roman"/>
          <w:sz w:val="24"/>
          <w:szCs w:val="24"/>
          <w:lang w:eastAsia="nl-NL"/>
        </w:rPr>
        <w:t xml:space="preserve">is </w:t>
      </w:r>
      <w:r w:rsidRPr="00DF4967">
        <w:rPr>
          <w:rFonts w:ascii="Times New Roman" w:eastAsia="Times New Roman" w:hAnsi="Times New Roman" w:cs="Times New Roman"/>
          <w:sz w:val="24"/>
          <w:szCs w:val="24"/>
          <w:lang w:eastAsia="nl-NL"/>
        </w:rPr>
        <w:t>ook niet redelijk om alle verhalen zonder onderzoek af te wijzen.</w:t>
      </w:r>
    </w:p>
    <w:p w14:paraId="4FA050B6" w14:textId="77777777" w:rsidR="00DF4967" w:rsidRPr="00DF4967" w:rsidRDefault="00DF4967" w:rsidP="00DF4967">
      <w:pPr>
        <w:pStyle w:val="Kop2"/>
        <w:rPr>
          <w:rFonts w:eastAsia="Times New Roman"/>
          <w:lang w:eastAsia="nl-NL"/>
        </w:rPr>
      </w:pPr>
      <w:r w:rsidRPr="00DF4967">
        <w:rPr>
          <w:rFonts w:eastAsia="Times New Roman"/>
          <w:lang w:eastAsia="nl-NL"/>
        </w:rPr>
        <w:t>Een moeilijke vraag</w:t>
      </w:r>
    </w:p>
    <w:p w14:paraId="54452444"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Zelfs als wonderen bestaan, blijft een pijnlijke vraag bestaan:</w:t>
      </w:r>
    </w:p>
    <w:p w14:paraId="7B8D2FD9"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Waarom ervaren sommige mensen een wonder, terwijl anderen jarenlang bidden zonder antwoord te krijgen?</w:t>
      </w:r>
    </w:p>
    <w:p w14:paraId="72718E4A"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Voor mensen die door een geloofscrisis gaan, is dat vaak de moeilijkste vraag van allemaal.</w:t>
      </w:r>
    </w:p>
    <w:p w14:paraId="096CB3D5"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Het kan voelen alsof God anderen wel ziet, maar hen niet.</w:t>
      </w:r>
    </w:p>
    <w:p w14:paraId="2A3BAB1A"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Alsof God bereid is in te grijpen in het leven van sommige mensen, terwijl Hij zwijgt tegenover degenen die Hem het hardst nodig hebben.</w:t>
      </w:r>
    </w:p>
    <w:p w14:paraId="4E1FCB2D" w14:textId="6EC0A2FB" w:rsidR="00DF4967" w:rsidRPr="00DF4967" w:rsidRDefault="003B56AC" w:rsidP="00DF496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Ik begrijp </w:t>
      </w:r>
      <w:r w:rsidR="00DF4967" w:rsidRPr="00DF4967">
        <w:rPr>
          <w:rFonts w:ascii="Times New Roman" w:eastAsia="Times New Roman" w:hAnsi="Times New Roman" w:cs="Times New Roman"/>
          <w:sz w:val="24"/>
          <w:szCs w:val="24"/>
          <w:lang w:eastAsia="nl-NL"/>
        </w:rPr>
        <w:t>die pijn. Hij erkent dat Gods stilte soms moeilijker te verdragen is dan twijfel zelf.</w:t>
      </w:r>
    </w:p>
    <w:p w14:paraId="34C2692C"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Toch concludeert hij dat Gods stilte niet automatisch betekent dat God afwezig is. Misschien is Gods handelen anders dan wij verwachten. Misschien werkt Hij op manieren die wij niet direct kunnen zien. En misschien kan zelfs een periode van stilte deel uitmaken van een diepere weg naar geloof en vertrouwen.</w:t>
      </w:r>
    </w:p>
    <w:p w14:paraId="21497F13" w14:textId="5F33C27A"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 xml:space="preserve">De vraag blijft moeilijk. Maar zij </w:t>
      </w:r>
      <w:r w:rsidR="003B56AC">
        <w:rPr>
          <w:rFonts w:ascii="Times New Roman" w:eastAsia="Times New Roman" w:hAnsi="Times New Roman" w:cs="Times New Roman"/>
          <w:sz w:val="24"/>
          <w:szCs w:val="24"/>
          <w:lang w:eastAsia="nl-NL"/>
        </w:rPr>
        <w:t xml:space="preserve">is </w:t>
      </w:r>
      <w:r w:rsidRPr="00DF4967">
        <w:rPr>
          <w:rFonts w:ascii="Times New Roman" w:eastAsia="Times New Roman" w:hAnsi="Times New Roman" w:cs="Times New Roman"/>
          <w:sz w:val="24"/>
          <w:szCs w:val="24"/>
          <w:lang w:eastAsia="nl-NL"/>
        </w:rPr>
        <w:t>niet voldoende om te bewijzen dat God niet bestaat.</w:t>
      </w:r>
    </w:p>
    <w:p w14:paraId="3C27007F" w14:textId="77777777" w:rsidR="00DF4967" w:rsidRPr="00DF4967" w:rsidRDefault="00DF4967" w:rsidP="00DF4967">
      <w:pPr>
        <w:pStyle w:val="Kop2"/>
        <w:rPr>
          <w:rFonts w:eastAsia="Times New Roman"/>
          <w:lang w:eastAsia="nl-NL"/>
        </w:rPr>
      </w:pPr>
      <w:r w:rsidRPr="00DF4967">
        <w:rPr>
          <w:rFonts w:eastAsia="Times New Roman"/>
          <w:lang w:eastAsia="nl-NL"/>
        </w:rPr>
        <w:t>Filosofische argumenten voor het bestaan van God</w:t>
      </w:r>
    </w:p>
    <w:p w14:paraId="3F4ADB02"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De man die zijn geloof verloor, beweerde niet alleen dat gebeden geen effect hebben en dat wonderen niet bestaan. Hij stelde ook dat alle filosofische argumenten voor het bestaan van God hebben gefaald.</w:t>
      </w:r>
    </w:p>
    <w:p w14:paraId="35C0B185" w14:textId="7293AF23" w:rsidR="00DF4967" w:rsidRPr="00DF4967" w:rsidRDefault="003B56AC" w:rsidP="00DF496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D</w:t>
      </w:r>
      <w:r w:rsidR="00DF4967" w:rsidRPr="00DF4967">
        <w:rPr>
          <w:rFonts w:ascii="Times New Roman" w:eastAsia="Times New Roman" w:hAnsi="Times New Roman" w:cs="Times New Roman"/>
          <w:sz w:val="24"/>
          <w:szCs w:val="24"/>
          <w:lang w:eastAsia="nl-NL"/>
        </w:rPr>
        <w:t>at een erg grote claim.</w:t>
      </w:r>
    </w:p>
    <w:p w14:paraId="3C671455"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 xml:space="preserve">Door de geschiedenis heen hebben veel van de grootste denkers geprobeerd antwoord te geven op de vraag waarom er überhaupt iets bestaat. Onder hen bevinden zich namen als Plato, Aristoteles, </w:t>
      </w:r>
      <w:proofErr w:type="spellStart"/>
      <w:r w:rsidRPr="00DF4967">
        <w:rPr>
          <w:rFonts w:ascii="Times New Roman" w:eastAsia="Times New Roman" w:hAnsi="Times New Roman" w:cs="Times New Roman"/>
          <w:sz w:val="24"/>
          <w:szCs w:val="24"/>
          <w:lang w:eastAsia="nl-NL"/>
        </w:rPr>
        <w:t>Anselmus</w:t>
      </w:r>
      <w:proofErr w:type="spellEnd"/>
      <w:r w:rsidRPr="00DF4967">
        <w:rPr>
          <w:rFonts w:ascii="Times New Roman" w:eastAsia="Times New Roman" w:hAnsi="Times New Roman" w:cs="Times New Roman"/>
          <w:sz w:val="24"/>
          <w:szCs w:val="24"/>
          <w:lang w:eastAsia="nl-NL"/>
        </w:rPr>
        <w:t xml:space="preserve">, Thomas van </w:t>
      </w:r>
      <w:proofErr w:type="spellStart"/>
      <w:r w:rsidRPr="00DF4967">
        <w:rPr>
          <w:rFonts w:ascii="Times New Roman" w:eastAsia="Times New Roman" w:hAnsi="Times New Roman" w:cs="Times New Roman"/>
          <w:sz w:val="24"/>
          <w:szCs w:val="24"/>
          <w:lang w:eastAsia="nl-NL"/>
        </w:rPr>
        <w:t>Aquino</w:t>
      </w:r>
      <w:proofErr w:type="spellEnd"/>
      <w:r w:rsidRPr="00DF4967">
        <w:rPr>
          <w:rFonts w:ascii="Times New Roman" w:eastAsia="Times New Roman" w:hAnsi="Times New Roman" w:cs="Times New Roman"/>
          <w:sz w:val="24"/>
          <w:szCs w:val="24"/>
          <w:lang w:eastAsia="nl-NL"/>
        </w:rPr>
        <w:t xml:space="preserve">, Leibniz en vele andere beroemde filosofen. Ook in onze tijd hebben denkers zoals </w:t>
      </w:r>
      <w:proofErr w:type="spellStart"/>
      <w:r w:rsidRPr="00DF4967">
        <w:rPr>
          <w:rFonts w:ascii="Times New Roman" w:eastAsia="Times New Roman" w:hAnsi="Times New Roman" w:cs="Times New Roman"/>
          <w:sz w:val="24"/>
          <w:szCs w:val="24"/>
          <w:lang w:eastAsia="nl-NL"/>
        </w:rPr>
        <w:t>Alvin</w:t>
      </w:r>
      <w:proofErr w:type="spellEnd"/>
      <w:r w:rsidRPr="00DF4967">
        <w:rPr>
          <w:rFonts w:ascii="Times New Roman" w:eastAsia="Times New Roman" w:hAnsi="Times New Roman" w:cs="Times New Roman"/>
          <w:sz w:val="24"/>
          <w:szCs w:val="24"/>
          <w:lang w:eastAsia="nl-NL"/>
        </w:rPr>
        <w:t xml:space="preserve"> Plantinga, Richard </w:t>
      </w:r>
      <w:proofErr w:type="spellStart"/>
      <w:r w:rsidRPr="00DF4967">
        <w:rPr>
          <w:rFonts w:ascii="Times New Roman" w:eastAsia="Times New Roman" w:hAnsi="Times New Roman" w:cs="Times New Roman"/>
          <w:sz w:val="24"/>
          <w:szCs w:val="24"/>
          <w:lang w:eastAsia="nl-NL"/>
        </w:rPr>
        <w:t>Swinburne</w:t>
      </w:r>
      <w:proofErr w:type="spellEnd"/>
      <w:r w:rsidRPr="00DF4967">
        <w:rPr>
          <w:rFonts w:ascii="Times New Roman" w:eastAsia="Times New Roman" w:hAnsi="Times New Roman" w:cs="Times New Roman"/>
          <w:sz w:val="24"/>
          <w:szCs w:val="24"/>
          <w:lang w:eastAsia="nl-NL"/>
        </w:rPr>
        <w:t xml:space="preserve"> en William Lane </w:t>
      </w:r>
      <w:proofErr w:type="spellStart"/>
      <w:r w:rsidRPr="00DF4967">
        <w:rPr>
          <w:rFonts w:ascii="Times New Roman" w:eastAsia="Times New Roman" w:hAnsi="Times New Roman" w:cs="Times New Roman"/>
          <w:sz w:val="24"/>
          <w:szCs w:val="24"/>
          <w:lang w:eastAsia="nl-NL"/>
        </w:rPr>
        <w:t>Craig</w:t>
      </w:r>
      <w:proofErr w:type="spellEnd"/>
      <w:r w:rsidRPr="00DF4967">
        <w:rPr>
          <w:rFonts w:ascii="Times New Roman" w:eastAsia="Times New Roman" w:hAnsi="Times New Roman" w:cs="Times New Roman"/>
          <w:sz w:val="24"/>
          <w:szCs w:val="24"/>
          <w:lang w:eastAsia="nl-NL"/>
        </w:rPr>
        <w:t xml:space="preserve"> uitgebreide argumenten ontwikkeld voor het bestaan van God.</w:t>
      </w:r>
    </w:p>
    <w:p w14:paraId="5983D2A0" w14:textId="4E51993C"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lastRenderedPageBreak/>
        <w:t>Natuurlijk betekent dat niet automatisch dat zij gelijk hebben. Maar het is wel moeilijk vol te houden dat al deze filosofen eenvoudigweg hebben gefaald.</w:t>
      </w:r>
    </w:p>
    <w:p w14:paraId="3134247C" w14:textId="77777777" w:rsidR="00DF4967" w:rsidRPr="00DF4967" w:rsidRDefault="00DF4967" w:rsidP="00DF4967">
      <w:pPr>
        <w:pStyle w:val="Kop2"/>
        <w:rPr>
          <w:rFonts w:eastAsia="Times New Roman"/>
          <w:lang w:eastAsia="nl-NL"/>
        </w:rPr>
      </w:pPr>
      <w:r w:rsidRPr="00DF4967">
        <w:rPr>
          <w:rFonts w:eastAsia="Times New Roman"/>
          <w:lang w:eastAsia="nl-NL"/>
        </w:rPr>
        <w:t>Waarom bestaat er iets?</w:t>
      </w:r>
    </w:p>
    <w:p w14:paraId="38687327"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Misschien is de belangrijkste filosofische vraag ooit:</w:t>
      </w:r>
    </w:p>
    <w:p w14:paraId="1A166B4C"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b/>
          <w:bCs/>
          <w:sz w:val="24"/>
          <w:szCs w:val="24"/>
          <w:lang w:eastAsia="nl-NL"/>
        </w:rPr>
        <w:t>Waarom bestaat er iets in plaats van niets?</w:t>
      </w:r>
    </w:p>
    <w:p w14:paraId="691F0B10"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Dat lijkt een eenvoudige vraag, maar zij roept enorme problemen op.</w:t>
      </w:r>
    </w:p>
    <w:p w14:paraId="66F85773" w14:textId="77777777" w:rsidR="00DF4967" w:rsidRPr="00DF4967" w:rsidRDefault="00DF4967" w:rsidP="00DF4967">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Hoe kan iets ontstaan uit niets?</w:t>
      </w:r>
    </w:p>
    <w:p w14:paraId="603FD388" w14:textId="77777777" w:rsidR="00DF4967" w:rsidRPr="00DF4967" w:rsidRDefault="00DF4967" w:rsidP="00DF4967">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Waar komt het universum vandaan?</w:t>
      </w:r>
    </w:p>
    <w:p w14:paraId="0BA2F2CF" w14:textId="77777777" w:rsidR="00DF4967" w:rsidRPr="00DF4967" w:rsidRDefault="00DF4967" w:rsidP="00DF4967">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Heeft de keten van oorzaken een begin?</w:t>
      </w:r>
    </w:p>
    <w:p w14:paraId="05499FFB" w14:textId="77777777" w:rsidR="00DF4967" w:rsidRPr="00DF4967" w:rsidRDefault="00DF4967" w:rsidP="00DF4967">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Waarom bestaan de natuurwetten?</w:t>
      </w:r>
    </w:p>
    <w:p w14:paraId="748B1D2C"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Veel filosofen menen dat een Schepper de beste verklaring biedt voor deze vragen.</w:t>
      </w:r>
    </w:p>
    <w:p w14:paraId="17EB1BA5"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Zij stellen dat achter het universum een werkelijkheid moet bestaan die:</w:t>
      </w:r>
    </w:p>
    <w:p w14:paraId="319049C1" w14:textId="77777777" w:rsidR="00DF4967" w:rsidRPr="00DF4967" w:rsidRDefault="00DF4967" w:rsidP="00DF4967">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niet zelf geschapen is;</w:t>
      </w:r>
    </w:p>
    <w:p w14:paraId="076A4F87" w14:textId="77777777" w:rsidR="00DF4967" w:rsidRPr="00DF4967" w:rsidRDefault="00DF4967" w:rsidP="00DF4967">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noodzakelijk bestaat;</w:t>
      </w:r>
    </w:p>
    <w:p w14:paraId="14799C6D" w14:textId="77777777" w:rsidR="00DF4967" w:rsidRPr="00DF4967" w:rsidRDefault="00DF4967" w:rsidP="00DF4967">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buiten ruimte en tijd staat;</w:t>
      </w:r>
    </w:p>
    <w:p w14:paraId="1872C5C9" w14:textId="77777777" w:rsidR="00DF4967" w:rsidRPr="00DF4967" w:rsidRDefault="00DF4967" w:rsidP="00DF4967">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buitengewoon intelligent is;</w:t>
      </w:r>
    </w:p>
    <w:p w14:paraId="061A6EBD" w14:textId="77777777" w:rsidR="00DF4967" w:rsidRPr="00DF4967" w:rsidRDefault="00DF4967" w:rsidP="00DF4967">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en de macht heeft om het universum voort te brengen.</w:t>
      </w:r>
    </w:p>
    <w:p w14:paraId="3F16FD69"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Met andere woorden: God.</w:t>
      </w:r>
    </w:p>
    <w:p w14:paraId="70047A2F" w14:textId="77777777" w:rsidR="00DF4967" w:rsidRPr="00DF4967" w:rsidRDefault="00DF4967" w:rsidP="00DF4967">
      <w:pPr>
        <w:pStyle w:val="Kop2"/>
        <w:rPr>
          <w:rFonts w:eastAsia="Times New Roman"/>
          <w:lang w:eastAsia="nl-NL"/>
        </w:rPr>
      </w:pPr>
      <w:r w:rsidRPr="00DF4967">
        <w:rPr>
          <w:rFonts w:eastAsia="Times New Roman"/>
          <w:lang w:eastAsia="nl-NL"/>
        </w:rPr>
        <w:t>Meer dan alleen het ontstaan van het universum</w:t>
      </w:r>
    </w:p>
    <w:p w14:paraId="76D0637E"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Volgens christelijke filosofen gaat het niet alleen om het ontstaan van het heelal.</w:t>
      </w:r>
    </w:p>
    <w:p w14:paraId="3385D3BB"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Ook andere aspecten van de werkelijkheid vragen om een verklaring:</w:t>
      </w:r>
    </w:p>
    <w:p w14:paraId="3018899F" w14:textId="77777777" w:rsidR="00DF4967" w:rsidRPr="00DF4967" w:rsidRDefault="00DF4967" w:rsidP="00DF4967">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DF4967">
        <w:rPr>
          <w:rFonts w:ascii="Times New Roman" w:eastAsia="Times New Roman" w:hAnsi="Times New Roman" w:cs="Times New Roman"/>
          <w:b/>
          <w:bCs/>
          <w:sz w:val="27"/>
          <w:szCs w:val="27"/>
          <w:lang w:eastAsia="nl-NL"/>
        </w:rPr>
        <w:t>Het menselijk bewustzijn</w:t>
      </w:r>
    </w:p>
    <w:p w14:paraId="386466B0"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Waarom zijn mensen zich bewust van zichzelf?</w:t>
      </w:r>
    </w:p>
    <w:p w14:paraId="7EC4442D"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Waarom ervaren wij gedachten, gevoelens, liefde, schoonheid en verdriet?</w:t>
      </w:r>
    </w:p>
    <w:p w14:paraId="4A78752C"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Veel wetenschappers kunnen beschrijven hoe de hersenen werken, maar het mysterie van bewustzijn zelf blijft bestaan.</w:t>
      </w:r>
    </w:p>
    <w:p w14:paraId="0A33F85F" w14:textId="77777777" w:rsidR="00DF4967" w:rsidRPr="00DF4967" w:rsidRDefault="00DF4967" w:rsidP="00DF4967">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DF4967">
        <w:rPr>
          <w:rFonts w:ascii="Times New Roman" w:eastAsia="Times New Roman" w:hAnsi="Times New Roman" w:cs="Times New Roman"/>
          <w:b/>
          <w:bCs/>
          <w:sz w:val="27"/>
          <w:szCs w:val="27"/>
          <w:lang w:eastAsia="nl-NL"/>
        </w:rPr>
        <w:t>Goed en kwaad</w:t>
      </w:r>
    </w:p>
    <w:p w14:paraId="06CC10C2"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Mensen hebben een sterk gevoel voor rechtvaardigheid.</w:t>
      </w:r>
    </w:p>
    <w:p w14:paraId="5DAB9773"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We vinden sommige dingen vanzelfsprekend goed en andere vanzelfsprekend slecht.</w:t>
      </w:r>
    </w:p>
    <w:p w14:paraId="1ADE00BB"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lastRenderedPageBreak/>
        <w:t>Waarom is dat zo?</w:t>
      </w:r>
    </w:p>
    <w:p w14:paraId="51CEB344"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Is moraal slechts een product van evolutie, of wijst zij op een hogere morele werkelijkheid?</w:t>
      </w:r>
    </w:p>
    <w:p w14:paraId="01C00D6D" w14:textId="77777777" w:rsidR="00DF4967" w:rsidRPr="00DF4967" w:rsidRDefault="00DF4967" w:rsidP="00DF4967">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DF4967">
        <w:rPr>
          <w:rFonts w:ascii="Times New Roman" w:eastAsia="Times New Roman" w:hAnsi="Times New Roman" w:cs="Times New Roman"/>
          <w:b/>
          <w:bCs/>
          <w:sz w:val="27"/>
          <w:szCs w:val="27"/>
          <w:lang w:eastAsia="nl-NL"/>
        </w:rPr>
        <w:t xml:space="preserve">De </w:t>
      </w:r>
      <w:proofErr w:type="spellStart"/>
      <w:r w:rsidRPr="00DF4967">
        <w:rPr>
          <w:rFonts w:ascii="Times New Roman" w:eastAsia="Times New Roman" w:hAnsi="Times New Roman" w:cs="Times New Roman"/>
          <w:b/>
          <w:bCs/>
          <w:sz w:val="27"/>
          <w:szCs w:val="27"/>
          <w:lang w:eastAsia="nl-NL"/>
        </w:rPr>
        <w:t>fijnafstemming</w:t>
      </w:r>
      <w:proofErr w:type="spellEnd"/>
      <w:r w:rsidRPr="00DF4967">
        <w:rPr>
          <w:rFonts w:ascii="Times New Roman" w:eastAsia="Times New Roman" w:hAnsi="Times New Roman" w:cs="Times New Roman"/>
          <w:b/>
          <w:bCs/>
          <w:sz w:val="27"/>
          <w:szCs w:val="27"/>
          <w:lang w:eastAsia="nl-NL"/>
        </w:rPr>
        <w:t xml:space="preserve"> van het universum</w:t>
      </w:r>
    </w:p>
    <w:p w14:paraId="3FCFBA48"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Wetenschappers hebben ontdekt dat de natuurconstanten van het universum zeer nauwkeurig lijken afgesteld.</w:t>
      </w:r>
    </w:p>
    <w:p w14:paraId="1F2A3207"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Als bepaalde waarden zelfs maar een klein beetje anders waren geweest, zouden sterren, planeten en uiteindelijk leven onmogelijk zijn geweest.</w:t>
      </w:r>
    </w:p>
    <w:p w14:paraId="30CE072B"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Voor sommige filosofen wijst dit op toeval.</w:t>
      </w:r>
    </w:p>
    <w:p w14:paraId="6AF5C12E"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Voor anderen wijst het op ontwerp.</w:t>
      </w:r>
    </w:p>
    <w:p w14:paraId="7100E344" w14:textId="77777777" w:rsidR="00DF4967" w:rsidRPr="00DF4967" w:rsidRDefault="00DF4967" w:rsidP="00DF4967">
      <w:pPr>
        <w:pStyle w:val="Kop2"/>
        <w:rPr>
          <w:rFonts w:eastAsia="Times New Roman"/>
          <w:lang w:eastAsia="nl-NL"/>
        </w:rPr>
      </w:pPr>
      <w:r w:rsidRPr="00DF4967">
        <w:rPr>
          <w:rFonts w:eastAsia="Times New Roman"/>
          <w:lang w:eastAsia="nl-NL"/>
        </w:rPr>
        <w:t>Nederigheid in plaats van zekerheid</w:t>
      </w:r>
    </w:p>
    <w:p w14:paraId="4A1B9493" w14:textId="665608D6" w:rsidR="00DF4967" w:rsidRPr="00DF4967" w:rsidRDefault="003B56AC" w:rsidP="00DF496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Je mag</w:t>
      </w:r>
      <w:r w:rsidR="00DF4967" w:rsidRPr="00DF4967">
        <w:rPr>
          <w:rFonts w:ascii="Times New Roman" w:eastAsia="Times New Roman" w:hAnsi="Times New Roman" w:cs="Times New Roman"/>
          <w:sz w:val="24"/>
          <w:szCs w:val="24"/>
          <w:lang w:eastAsia="nl-NL"/>
        </w:rPr>
        <w:t xml:space="preserve"> iemand best zeggen:</w:t>
      </w:r>
    </w:p>
    <w:p w14:paraId="1F1FA265"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i/>
          <w:iCs/>
          <w:sz w:val="24"/>
          <w:szCs w:val="24"/>
          <w:lang w:eastAsia="nl-NL"/>
        </w:rPr>
        <w:t>“Deze argumenten overtuigen mij niet.”</w:t>
      </w:r>
    </w:p>
    <w:p w14:paraId="1BA5D21D"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Dat is een eerlijke positie.</w:t>
      </w:r>
    </w:p>
    <w:p w14:paraId="437A58B5"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Maar het is iets anders om te zeggen:</w:t>
      </w:r>
    </w:p>
    <w:p w14:paraId="47A9FE1B"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i/>
          <w:iCs/>
          <w:sz w:val="24"/>
          <w:szCs w:val="24"/>
          <w:lang w:eastAsia="nl-NL"/>
        </w:rPr>
        <w:t>“Alle argumenten voor Gods bestaan zijn mislukt.”</w:t>
      </w:r>
    </w:p>
    <w:p w14:paraId="5F86304B"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Daarvoor zou je duizenden jaren filosofisch denken moeten weerleggen.</w:t>
      </w:r>
    </w:p>
    <w:p w14:paraId="39F788F6"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Dat vraagt volgens de schrijver om een grote mate van intellectuele bescheidenheid.</w:t>
      </w:r>
    </w:p>
    <w:p w14:paraId="684E056E"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Veel briljante mensen hebben dezelfde werkelijkheid bestudeerd als wij en zijn juist tot de conclusie gekomen dat het bestaan van God een redelijke verklaring biedt voor wat we zien.</w:t>
      </w:r>
    </w:p>
    <w:p w14:paraId="1433326B" w14:textId="77777777" w:rsidR="00DF4967" w:rsidRPr="00DF4967" w:rsidRDefault="00DF4967" w:rsidP="00DF4967">
      <w:pPr>
        <w:pStyle w:val="Kop2"/>
        <w:rPr>
          <w:rFonts w:eastAsia="Times New Roman"/>
          <w:lang w:eastAsia="nl-NL"/>
        </w:rPr>
      </w:pPr>
      <w:r w:rsidRPr="00DF4967">
        <w:rPr>
          <w:rFonts w:eastAsia="Times New Roman"/>
          <w:lang w:eastAsia="nl-NL"/>
        </w:rPr>
        <w:t>Een andere manier van kijken</w:t>
      </w:r>
    </w:p>
    <w:p w14:paraId="0B21E41A" w14:textId="43F3C726"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 xml:space="preserve">je </w:t>
      </w:r>
      <w:r w:rsidR="003B56AC">
        <w:rPr>
          <w:rFonts w:ascii="Times New Roman" w:eastAsia="Times New Roman" w:hAnsi="Times New Roman" w:cs="Times New Roman"/>
          <w:sz w:val="24"/>
          <w:szCs w:val="24"/>
          <w:lang w:eastAsia="nl-NL"/>
        </w:rPr>
        <w:t xml:space="preserve"> kunt </w:t>
      </w:r>
      <w:r w:rsidRPr="00DF4967">
        <w:rPr>
          <w:rFonts w:ascii="Times New Roman" w:eastAsia="Times New Roman" w:hAnsi="Times New Roman" w:cs="Times New Roman"/>
          <w:sz w:val="24"/>
          <w:szCs w:val="24"/>
          <w:lang w:eastAsia="nl-NL"/>
        </w:rPr>
        <w:t>naar dezelfde wereld kijken en verschillende conclusies trekken.</w:t>
      </w:r>
    </w:p>
    <w:p w14:paraId="2E3879E3"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De ene persoon ziet een universum zonder betekenis of doel.</w:t>
      </w:r>
    </w:p>
    <w:p w14:paraId="47A8B508"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De andere ziet een werkelijkheid die wijst naar een Schepper.</w:t>
      </w:r>
    </w:p>
    <w:p w14:paraId="2E35DD42"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De vraag is daarom niet alleen wat we zien, maar ook hoe we interpreteren wat we zien.</w:t>
      </w:r>
    </w:p>
    <w:p w14:paraId="6375EF49"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Het is dus niet waar dat alle filosofische argumenten voor God zijn weerlegd.</w:t>
      </w:r>
    </w:p>
    <w:p w14:paraId="3E69BA35"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Wel is het waar dat mensen verschillend oordelen over de kracht van die argumenten.</w:t>
      </w:r>
    </w:p>
    <w:p w14:paraId="7919524D"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lastRenderedPageBreak/>
        <w:t>En precies daarom blijft de discussie over God, de oorsprong van het universum en de betekenis van het bestaan tot op de dag van vandaag voortduren.</w:t>
      </w:r>
    </w:p>
    <w:p w14:paraId="771A7125" w14:textId="77777777" w:rsidR="00DF4967" w:rsidRPr="00DF4967" w:rsidRDefault="00DF4967" w:rsidP="00DF4967">
      <w:pPr>
        <w:pStyle w:val="Kop2"/>
        <w:rPr>
          <w:rFonts w:eastAsia="Times New Roman"/>
          <w:lang w:eastAsia="nl-NL"/>
        </w:rPr>
      </w:pPr>
      <w:r w:rsidRPr="00DF4967">
        <w:rPr>
          <w:rFonts w:eastAsia="Times New Roman"/>
          <w:lang w:eastAsia="nl-NL"/>
        </w:rPr>
        <w:t>De opstanding van Jezus: geschiedenis of mythe?</w:t>
      </w:r>
    </w:p>
    <w:p w14:paraId="4C737F8B"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Naast vragen over gebed, wonderen en filosofie bespreekt de schrijver nog een ander belangrijk onderwerp: de historische betrouwbaarheid van het christelijk geloof.</w:t>
      </w:r>
    </w:p>
    <w:p w14:paraId="05F0CEF1"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Voor christenen staat daarbij één gebeurtenis centraal:</w:t>
      </w:r>
    </w:p>
    <w:p w14:paraId="023FA60E" w14:textId="7D8E985A" w:rsidR="00DF4967" w:rsidRPr="00DF4967" w:rsidRDefault="003B56AC" w:rsidP="00DF496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b/>
          <w:bCs/>
          <w:sz w:val="24"/>
          <w:szCs w:val="24"/>
          <w:lang w:eastAsia="nl-NL"/>
        </w:rPr>
        <w:t>D</w:t>
      </w:r>
      <w:r w:rsidR="00DF4967" w:rsidRPr="00DF4967">
        <w:rPr>
          <w:rFonts w:ascii="Times New Roman" w:eastAsia="Times New Roman" w:hAnsi="Times New Roman" w:cs="Times New Roman"/>
          <w:b/>
          <w:bCs/>
          <w:sz w:val="24"/>
          <w:szCs w:val="24"/>
          <w:lang w:eastAsia="nl-NL"/>
        </w:rPr>
        <w:t>e opstanding van Jezus uit de dood.</w:t>
      </w:r>
    </w:p>
    <w:p w14:paraId="5ED22AE5"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Als Jezus werkelijk uit de dood is opgestaan, heeft dat enorme gevolgen. Dan is het christendom niet slechts een verzameling ideeën of morele lessen, maar gebaseerd op een gebeurtenis die daadwerkelijk heeft plaatsgevonden.</w:t>
      </w:r>
    </w:p>
    <w:p w14:paraId="3FC47BCB"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Maar als de opstanding niet heeft plaatsgevonden, dan verliest het christelijk geloof een belangrijk deel van zijn fundament.</w:t>
      </w:r>
    </w:p>
    <w:p w14:paraId="6FCDFB1A"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Daarom is de vraag van groot belang.</w:t>
      </w:r>
    </w:p>
    <w:p w14:paraId="4C2704EA" w14:textId="77777777" w:rsidR="00DF4967" w:rsidRPr="00DF4967" w:rsidRDefault="00DF4967" w:rsidP="00DF4967">
      <w:pPr>
        <w:pStyle w:val="Kop2"/>
        <w:rPr>
          <w:rFonts w:eastAsia="Times New Roman"/>
          <w:lang w:eastAsia="nl-NL"/>
        </w:rPr>
      </w:pPr>
      <w:r w:rsidRPr="00DF4967">
        <w:rPr>
          <w:rFonts w:eastAsia="Times New Roman"/>
          <w:lang w:eastAsia="nl-NL"/>
        </w:rPr>
        <w:t>Wat weten historici?</w:t>
      </w:r>
    </w:p>
    <w:p w14:paraId="0FF45137" w14:textId="3924E5B0" w:rsidR="00DF4967" w:rsidRPr="00DF4967" w:rsidRDefault="00992FA6" w:rsidP="00DF496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H</w:t>
      </w:r>
      <w:r w:rsidR="00DF4967" w:rsidRPr="00DF4967">
        <w:rPr>
          <w:rFonts w:ascii="Times New Roman" w:eastAsia="Times New Roman" w:hAnsi="Times New Roman" w:cs="Times New Roman"/>
          <w:sz w:val="24"/>
          <w:szCs w:val="24"/>
          <w:lang w:eastAsia="nl-NL"/>
        </w:rPr>
        <w:t xml:space="preserve">istorici </w:t>
      </w:r>
      <w:r>
        <w:rPr>
          <w:rFonts w:ascii="Times New Roman" w:eastAsia="Times New Roman" w:hAnsi="Times New Roman" w:cs="Times New Roman"/>
          <w:sz w:val="24"/>
          <w:szCs w:val="24"/>
          <w:lang w:eastAsia="nl-NL"/>
        </w:rPr>
        <w:t xml:space="preserve">kunnen </w:t>
      </w:r>
      <w:r w:rsidR="00DF4967" w:rsidRPr="00DF4967">
        <w:rPr>
          <w:rFonts w:ascii="Times New Roman" w:eastAsia="Times New Roman" w:hAnsi="Times New Roman" w:cs="Times New Roman"/>
          <w:sz w:val="24"/>
          <w:szCs w:val="24"/>
          <w:lang w:eastAsia="nl-NL"/>
        </w:rPr>
        <w:t>niet rechtstreeks bewijzen dat een wonder heeft plaatsgevonden. Geschiedenis werkt anders.</w:t>
      </w:r>
    </w:p>
    <w:p w14:paraId="2ADC540B"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Historici onderzoeken documenten, getuigenissen en gebeurtenissen uit het verleden. Vervolgens proberen zij de beste verklaring te vinden voor de beschikbare gegevens.</w:t>
      </w:r>
    </w:p>
    <w:p w14:paraId="6190F226"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Veel onderzoekers, zowel gelovig als ongelovig, zijn het over enkele historische feiten eens:</w:t>
      </w:r>
    </w:p>
    <w:p w14:paraId="10A698F0" w14:textId="77777777" w:rsidR="00DF4967" w:rsidRPr="00DF4967" w:rsidRDefault="00DF4967" w:rsidP="00DF4967">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Jezus werd gekruisigd onder de Romeinen.</w:t>
      </w:r>
    </w:p>
    <w:p w14:paraId="6245EFB3" w14:textId="77777777" w:rsidR="00DF4967" w:rsidRPr="00DF4967" w:rsidRDefault="00DF4967" w:rsidP="00DF4967">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Zijn volgelingen geloofden oprecht dat zij Hem na Zijn dood levend hadden gezien.</w:t>
      </w:r>
    </w:p>
    <w:p w14:paraId="30098EEE" w14:textId="77777777" w:rsidR="00DF4967" w:rsidRPr="00DF4967" w:rsidRDefault="00DF4967" w:rsidP="00DF4967">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Het christendom verspreidde zich opmerkelijk snel.</w:t>
      </w:r>
    </w:p>
    <w:p w14:paraId="79BCFF53" w14:textId="77777777" w:rsidR="00DF4967" w:rsidRPr="00DF4967" w:rsidRDefault="00DF4967" w:rsidP="00DF4967">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Mensen zoals Jakobus (de broer van Jezus) en Paulus veranderden radicaal van levensrichting nadat zij overtuigd raakten dat Jezus aan hen was verschenen.</w:t>
      </w:r>
    </w:p>
    <w:p w14:paraId="629BFC33"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Over deze feiten bestaat relatief veel overeenstemming.</w:t>
      </w:r>
    </w:p>
    <w:p w14:paraId="152723B2"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De discussie gaat vooral over de vraag:</w:t>
      </w:r>
    </w:p>
    <w:p w14:paraId="19911E1C"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b/>
          <w:bCs/>
          <w:sz w:val="24"/>
          <w:szCs w:val="24"/>
          <w:lang w:eastAsia="nl-NL"/>
        </w:rPr>
        <w:t>Hoe kunnen deze feiten het beste worden verklaard?</w:t>
      </w:r>
    </w:p>
    <w:p w14:paraId="6F3CE5B8" w14:textId="77777777" w:rsidR="00DF4967" w:rsidRPr="00DF4967" w:rsidRDefault="00DF4967" w:rsidP="00DF4967">
      <w:pPr>
        <w:pStyle w:val="Kop2"/>
        <w:rPr>
          <w:rFonts w:eastAsia="Times New Roman"/>
          <w:lang w:eastAsia="nl-NL"/>
        </w:rPr>
      </w:pPr>
      <w:r w:rsidRPr="00DF4967">
        <w:rPr>
          <w:rFonts w:eastAsia="Times New Roman"/>
          <w:lang w:eastAsia="nl-NL"/>
        </w:rPr>
        <w:t>Mogelijke verklaringen</w:t>
      </w:r>
    </w:p>
    <w:p w14:paraId="0E45C3F9"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Door de eeuwen heen zijn verschillende verklaringen voorgesteld.</w:t>
      </w:r>
    </w:p>
    <w:p w14:paraId="257BF22A"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Sommigen zeggen dat de discipelen zich hebben vergist.</w:t>
      </w:r>
    </w:p>
    <w:p w14:paraId="1F05EC68"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lastRenderedPageBreak/>
        <w:t>Anderen denken dat zij visioenen of hallucinaties hebben gehad.</w:t>
      </w:r>
    </w:p>
    <w:p w14:paraId="414B1FA2"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Weer anderen vermoeden dat het verhaal van de opstanding zich langzaam heeft ontwikkeld tot een legende.</w:t>
      </w:r>
    </w:p>
    <w:p w14:paraId="7A09591F"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Christelijke onderzoekers wijzen echter op problemen bij deze verklaringen.</w:t>
      </w:r>
    </w:p>
    <w:p w14:paraId="53AD0135"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Hallucinaties zijn bijvoorbeeld meestal individuele ervaringen. Het is moeilijk te verklaren hoe grote groepen mensen dezelfde verschijningen zouden hebben meegemaakt.</w:t>
      </w:r>
    </w:p>
    <w:p w14:paraId="2F142D57"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De legende-theorie heeft eveneens moeilijkheden. De oudste christelijke bronnen zijn namelijk opvallend vroeg geschreven en bevatten al een sterk geloof in de opstanding.</w:t>
      </w:r>
    </w:p>
    <w:p w14:paraId="341C2957"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Volgens veel christelijke historici verklaart de daadwerkelijke opstanding van Jezus de beschikbare gegevens het best.</w:t>
      </w:r>
    </w:p>
    <w:p w14:paraId="376AB411"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Dat betekent niet dat iedereen die conclusie moet accepteren. Wel betekent het volgens de schrijver dat de discussie complexer is dan vaak wordt voorgesteld.</w:t>
      </w:r>
    </w:p>
    <w:p w14:paraId="138AB244" w14:textId="77777777" w:rsidR="00DF4967" w:rsidRPr="00DF4967" w:rsidRDefault="00DF4967" w:rsidP="00DF4967">
      <w:pPr>
        <w:pStyle w:val="Kop2"/>
        <w:rPr>
          <w:rFonts w:eastAsia="Times New Roman"/>
          <w:lang w:eastAsia="nl-NL"/>
        </w:rPr>
      </w:pPr>
      <w:r w:rsidRPr="00DF4967">
        <w:rPr>
          <w:rFonts w:eastAsia="Times New Roman"/>
          <w:lang w:eastAsia="nl-NL"/>
        </w:rPr>
        <w:t>Paulus en Jakobus</w:t>
      </w:r>
    </w:p>
    <w:p w14:paraId="4AE5961F"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Bijzonder belangrijk zijn de gevallen van Paulus en Jakobus.</w:t>
      </w:r>
    </w:p>
    <w:p w14:paraId="64BCFEAC"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 xml:space="preserve">Paulus was </w:t>
      </w:r>
      <w:proofErr w:type="gramStart"/>
      <w:r w:rsidRPr="00DF4967">
        <w:rPr>
          <w:rFonts w:ascii="Times New Roman" w:eastAsia="Times New Roman" w:hAnsi="Times New Roman" w:cs="Times New Roman"/>
          <w:sz w:val="24"/>
          <w:szCs w:val="24"/>
          <w:lang w:eastAsia="nl-NL"/>
        </w:rPr>
        <w:t>aanvankelijk</w:t>
      </w:r>
      <w:proofErr w:type="gramEnd"/>
      <w:r w:rsidRPr="00DF4967">
        <w:rPr>
          <w:rFonts w:ascii="Times New Roman" w:eastAsia="Times New Roman" w:hAnsi="Times New Roman" w:cs="Times New Roman"/>
          <w:sz w:val="24"/>
          <w:szCs w:val="24"/>
          <w:lang w:eastAsia="nl-NL"/>
        </w:rPr>
        <w:t xml:space="preserve"> een tegenstander van het christendom. Hij vervolgde christenen en probeerde de beweging te vernietigen.</w:t>
      </w:r>
    </w:p>
    <w:p w14:paraId="4182FD67"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Toch veranderde hij plotseling van koers.</w:t>
      </w:r>
    </w:p>
    <w:p w14:paraId="594027FE"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Volgens zijn eigen getuigenis gebeurde dat nadat hij ervan overtuigd raakte dat hij de opgestane Jezus had ontmoet.</w:t>
      </w:r>
    </w:p>
    <w:p w14:paraId="0D4B115F"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Ook Jakobus is opmerkelijk.</w:t>
      </w:r>
    </w:p>
    <w:p w14:paraId="13E611AD"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Tijdens Jezus’ openbare optreden lijkt hij geen volgeling van zijn broer te zijn geweest. Later werd hij echter een van de belangrijkste leiders van de vroege kerk.</w:t>
      </w:r>
    </w:p>
    <w:p w14:paraId="7C40DB1B"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Wat veroorzaakte die verandering?</w:t>
      </w:r>
    </w:p>
    <w:p w14:paraId="5F22A307"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Volgens de vroegchristelijke bronnen geloofde Jakobus dat de opgestane Jezus aan hem was verschenen.</w:t>
      </w:r>
    </w:p>
    <w:p w14:paraId="4ED525EC" w14:textId="77777777" w:rsidR="00DF4967" w:rsidRPr="00DF4967" w:rsidRDefault="00DF4967" w:rsidP="00DF4967">
      <w:pPr>
        <w:pStyle w:val="Kop2"/>
        <w:rPr>
          <w:rFonts w:eastAsia="Times New Roman"/>
          <w:lang w:eastAsia="nl-NL"/>
        </w:rPr>
      </w:pPr>
      <w:r w:rsidRPr="00DF4967">
        <w:rPr>
          <w:rFonts w:eastAsia="Times New Roman"/>
          <w:lang w:eastAsia="nl-NL"/>
        </w:rPr>
        <w:t>Niet iedereen zal overtuigd zijn</w:t>
      </w:r>
    </w:p>
    <w:p w14:paraId="621CBB87"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De schrijver erkent dat deze argumenten niet iedereen overtuigen.</w:t>
      </w:r>
    </w:p>
    <w:p w14:paraId="0353205C"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Geschiedenis werkt zelden met absolute bewijzen.</w:t>
      </w:r>
    </w:p>
    <w:p w14:paraId="270D15A2"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Mensen kunnen dezelfde gegevens bestuderen en toch tot verschillende conclusies komen.</w:t>
      </w:r>
    </w:p>
    <w:p w14:paraId="3C03A1C6" w14:textId="23757651"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lastRenderedPageBreak/>
        <w:t xml:space="preserve"> </w:t>
      </w:r>
      <w:r w:rsidR="003B56AC">
        <w:rPr>
          <w:rFonts w:ascii="Times New Roman" w:eastAsia="Times New Roman" w:hAnsi="Times New Roman" w:cs="Times New Roman"/>
          <w:sz w:val="24"/>
          <w:szCs w:val="24"/>
          <w:lang w:eastAsia="nl-NL"/>
        </w:rPr>
        <w:t>H</w:t>
      </w:r>
      <w:r w:rsidRPr="00DF4967">
        <w:rPr>
          <w:rFonts w:ascii="Times New Roman" w:eastAsia="Times New Roman" w:hAnsi="Times New Roman" w:cs="Times New Roman"/>
          <w:sz w:val="24"/>
          <w:szCs w:val="24"/>
          <w:lang w:eastAsia="nl-NL"/>
        </w:rPr>
        <w:t>et onjuist om te zeggen dat er helemaal geen historische argumenten voor het christelijk geloof bestaan.</w:t>
      </w:r>
    </w:p>
    <w:p w14:paraId="72620311"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Integendeel: er bestaat een omvangrijke wetenschappelijke discussie over de gebeurtenissen rond Jezus van Nazareth.</w:t>
      </w:r>
    </w:p>
    <w:p w14:paraId="351C90B9" w14:textId="77777777" w:rsidR="00DF4967" w:rsidRPr="00DF4967" w:rsidRDefault="00DF4967" w:rsidP="00DF4967">
      <w:pPr>
        <w:pStyle w:val="Kop2"/>
        <w:rPr>
          <w:rFonts w:eastAsia="Times New Roman"/>
          <w:lang w:eastAsia="nl-NL"/>
        </w:rPr>
      </w:pPr>
      <w:r w:rsidRPr="00DF4967">
        <w:rPr>
          <w:rFonts w:eastAsia="Times New Roman"/>
          <w:lang w:eastAsia="nl-NL"/>
        </w:rPr>
        <w:t>De kern van het debat</w:t>
      </w:r>
    </w:p>
    <w:p w14:paraId="23E8D21D"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Uiteindelijk draait de discussie niet alleen om historische feiten.</w:t>
      </w:r>
    </w:p>
    <w:p w14:paraId="35D17243"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Zij draait ook om wereldbeelden.</w:t>
      </w:r>
    </w:p>
    <w:p w14:paraId="3F193202"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Wie ervan overtuigd is dat wonderen onmogelijk zijn, zal vrijwel automatisch elke bovennatuurlijke verklaring afwijzen.</w:t>
      </w:r>
    </w:p>
    <w:p w14:paraId="44A03D02"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Wie openstaat voor de mogelijkheid dat God bestaat, zal dezelfde gegevens mogelijk anders interpreteren.</w:t>
      </w:r>
    </w:p>
    <w:p w14:paraId="52515E1A"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Daarom gaat de discussie over de opstanding niet alleen over wat er tweeduizend jaar geleden gebeurde.</w:t>
      </w:r>
    </w:p>
    <w:p w14:paraId="1693E643"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Zij gaat ook over een diepere vraag:</w:t>
      </w:r>
    </w:p>
    <w:p w14:paraId="42F55183"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b/>
          <w:bCs/>
          <w:sz w:val="24"/>
          <w:szCs w:val="24"/>
          <w:lang w:eastAsia="nl-NL"/>
        </w:rPr>
        <w:t>Welke verklaring past het best bij de werkelijkheid waarin wij leven?</w:t>
      </w:r>
    </w:p>
    <w:p w14:paraId="5844D8C5" w14:textId="135D4C5E"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 xml:space="preserve"> </w:t>
      </w:r>
      <w:r w:rsidR="003B56AC">
        <w:rPr>
          <w:rFonts w:ascii="Times New Roman" w:eastAsia="Times New Roman" w:hAnsi="Times New Roman" w:cs="Times New Roman"/>
          <w:sz w:val="24"/>
          <w:szCs w:val="24"/>
          <w:lang w:eastAsia="nl-NL"/>
        </w:rPr>
        <w:t>D</w:t>
      </w:r>
      <w:r w:rsidRPr="00DF4967">
        <w:rPr>
          <w:rFonts w:ascii="Times New Roman" w:eastAsia="Times New Roman" w:hAnsi="Times New Roman" w:cs="Times New Roman"/>
          <w:sz w:val="24"/>
          <w:szCs w:val="24"/>
          <w:lang w:eastAsia="nl-NL"/>
        </w:rPr>
        <w:t xml:space="preserve">aarom </w:t>
      </w:r>
      <w:r w:rsidR="003B56AC">
        <w:rPr>
          <w:rFonts w:ascii="Times New Roman" w:eastAsia="Times New Roman" w:hAnsi="Times New Roman" w:cs="Times New Roman"/>
          <w:sz w:val="24"/>
          <w:szCs w:val="24"/>
          <w:lang w:eastAsia="nl-NL"/>
        </w:rPr>
        <w:t xml:space="preserve">is het </w:t>
      </w:r>
      <w:r w:rsidRPr="00DF4967">
        <w:rPr>
          <w:rFonts w:ascii="Times New Roman" w:eastAsia="Times New Roman" w:hAnsi="Times New Roman" w:cs="Times New Roman"/>
          <w:sz w:val="24"/>
          <w:szCs w:val="24"/>
          <w:lang w:eastAsia="nl-NL"/>
        </w:rPr>
        <w:t>niet eerlijk om te zeggen dat alle historische argumenten voor het christendom zijn mislukt.</w:t>
      </w:r>
    </w:p>
    <w:p w14:paraId="643CD0A9"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Veel serieuze onderzoekers blijven van mening dat de opstanding van Jezus de meest overtuigende verklaring vormt voor het ontstaan van het christelijk geloof en de opmerkelijke gebeurtenissen rond de eerste volgelingen van Jezus.</w:t>
      </w:r>
    </w:p>
    <w:p w14:paraId="4DDB93B8" w14:textId="77777777" w:rsidR="00DF4967" w:rsidRPr="00DF4967" w:rsidRDefault="00DF4967" w:rsidP="00DF4967">
      <w:pPr>
        <w:pStyle w:val="Kop2"/>
        <w:rPr>
          <w:rFonts w:eastAsia="Times New Roman"/>
          <w:lang w:eastAsia="nl-NL"/>
        </w:rPr>
      </w:pPr>
      <w:r w:rsidRPr="00DF4967">
        <w:rPr>
          <w:rFonts w:eastAsia="Times New Roman"/>
          <w:lang w:eastAsia="nl-NL"/>
        </w:rPr>
        <w:t>Conclusie: Welke wereld verklaart de werkelijkheid het beste?</w:t>
      </w:r>
    </w:p>
    <w:p w14:paraId="7BBEDFAB"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Aan het begin van dit artikel stond het verhaal van een man die zijn geloof verloor. Na jaren van bidden zonder duidelijk antwoord kwam hij tot de conclusie dat God niet bestaat. Volgens hem ziet de wereld er precies zo uit als je zou verwachten wanneer er geen God is.</w:t>
      </w:r>
    </w:p>
    <w:p w14:paraId="64979D8D" w14:textId="22F8FE86" w:rsidR="00DF4967" w:rsidRPr="00DF4967" w:rsidRDefault="007B5CC8" w:rsidP="00DF496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Ik begrijp </w:t>
      </w:r>
      <w:r w:rsidR="00DF4967" w:rsidRPr="00DF4967">
        <w:rPr>
          <w:rFonts w:ascii="Times New Roman" w:eastAsia="Times New Roman" w:hAnsi="Times New Roman" w:cs="Times New Roman"/>
          <w:sz w:val="24"/>
          <w:szCs w:val="24"/>
          <w:lang w:eastAsia="nl-NL"/>
        </w:rPr>
        <w:t xml:space="preserve"> die worsteling.</w:t>
      </w:r>
    </w:p>
    <w:p w14:paraId="278422C9"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Veel mensen hebben perioden gekend waarin God ver weg leek. Zij baden om hulp, om leiding of om een teken, maar kregen niet het antwoord waarop zij hadden gehoopt. Dat kan diepe teleurstelling veroorzaken en soms zelfs leiden tot verlies van geloof.</w:t>
      </w:r>
    </w:p>
    <w:p w14:paraId="13373677" w14:textId="44B09050"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 xml:space="preserve">Toch </w:t>
      </w:r>
      <w:r w:rsidR="007B5CC8">
        <w:rPr>
          <w:rFonts w:ascii="Times New Roman" w:eastAsia="Times New Roman" w:hAnsi="Times New Roman" w:cs="Times New Roman"/>
          <w:sz w:val="24"/>
          <w:szCs w:val="24"/>
          <w:lang w:eastAsia="nl-NL"/>
        </w:rPr>
        <w:t xml:space="preserve">is het zo </w:t>
      </w:r>
      <w:r w:rsidRPr="00DF4967">
        <w:rPr>
          <w:rFonts w:ascii="Times New Roman" w:eastAsia="Times New Roman" w:hAnsi="Times New Roman" w:cs="Times New Roman"/>
          <w:sz w:val="24"/>
          <w:szCs w:val="24"/>
          <w:lang w:eastAsia="nl-NL"/>
        </w:rPr>
        <w:t>dat deze ervaring op zichzelf niet voldoende is om te concluderen dat God niet bestaat.</w:t>
      </w:r>
    </w:p>
    <w:p w14:paraId="4831249C" w14:textId="77777777" w:rsidR="00DF4967" w:rsidRPr="00DF4967" w:rsidRDefault="00DF4967" w:rsidP="00DF4967">
      <w:pPr>
        <w:pStyle w:val="Kop2"/>
        <w:rPr>
          <w:rFonts w:eastAsia="Times New Roman"/>
          <w:lang w:eastAsia="nl-NL"/>
        </w:rPr>
      </w:pPr>
      <w:r w:rsidRPr="00DF4967">
        <w:rPr>
          <w:rFonts w:eastAsia="Times New Roman"/>
          <w:lang w:eastAsia="nl-NL"/>
        </w:rPr>
        <w:lastRenderedPageBreak/>
        <w:t>Meer dan één verklaring</w:t>
      </w:r>
    </w:p>
    <w:p w14:paraId="2056430D"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Gedurende het artikel zijn verschillende onderwerpen besproken:</w:t>
      </w:r>
    </w:p>
    <w:p w14:paraId="2856FD0D" w14:textId="77777777" w:rsidR="00DF4967" w:rsidRPr="00DF4967" w:rsidRDefault="00DF4967" w:rsidP="00DF4967">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onbeantwoorde gebeden;</w:t>
      </w:r>
    </w:p>
    <w:p w14:paraId="2C369F76" w14:textId="77777777" w:rsidR="00DF4967" w:rsidRPr="00DF4967" w:rsidRDefault="00DF4967" w:rsidP="00DF4967">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wonderverhalen;</w:t>
      </w:r>
    </w:p>
    <w:p w14:paraId="46902D23" w14:textId="77777777" w:rsidR="00DF4967" w:rsidRPr="00DF4967" w:rsidRDefault="00DF4967" w:rsidP="00DF4967">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filosofische argumenten;</w:t>
      </w:r>
    </w:p>
    <w:p w14:paraId="24206531" w14:textId="77777777" w:rsidR="00DF4967" w:rsidRPr="00DF4967" w:rsidRDefault="00DF4967" w:rsidP="00DF4967">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historische argumenten voor de opstanding van Jezus.</w:t>
      </w:r>
    </w:p>
    <w:p w14:paraId="09D6DB9A" w14:textId="449D1C56"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Op elk van deze gebieden bestaan redelijke argumenten die wijzen in de richting van Gods bestaan.</w:t>
      </w:r>
    </w:p>
    <w:p w14:paraId="12B34B69"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Dat betekent niet dat alle vragen zijn opgelost.</w:t>
      </w:r>
    </w:p>
    <w:p w14:paraId="0360B1EC"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Het betekent ook niet dat elk argument even sterk is.</w:t>
      </w:r>
    </w:p>
    <w:p w14:paraId="2F9655BF"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Maar het betekent wel dat de werkelijkheid complexer is dan de stelling dat er eenvoudigweg geen bewijs voor God bestaat.</w:t>
      </w:r>
    </w:p>
    <w:p w14:paraId="35643DE7" w14:textId="77777777" w:rsidR="00DF4967" w:rsidRPr="00DF4967" w:rsidRDefault="00DF4967" w:rsidP="00DF4967">
      <w:pPr>
        <w:pStyle w:val="Kop2"/>
        <w:rPr>
          <w:rFonts w:eastAsia="Times New Roman"/>
          <w:lang w:eastAsia="nl-NL"/>
        </w:rPr>
      </w:pPr>
      <w:r w:rsidRPr="00DF4967">
        <w:rPr>
          <w:rFonts w:eastAsia="Times New Roman"/>
          <w:lang w:eastAsia="nl-NL"/>
        </w:rPr>
        <w:t>De betekenis van Gods stilte</w:t>
      </w:r>
    </w:p>
    <w:p w14:paraId="61A7A5A0"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Een van de moeilijkste onderwerpen blijft Gods stilte.</w:t>
      </w:r>
    </w:p>
    <w:p w14:paraId="7789DBBD"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Waarom ervaren sommige mensen Gods nabijheid terwijl anderen jarenlang lijken te bidden zonder antwoord?</w:t>
      </w:r>
    </w:p>
    <w:p w14:paraId="7EBFE215" w14:textId="4CEBA2F7" w:rsidR="00DF4967" w:rsidRPr="00DF4967" w:rsidRDefault="007B5CC8" w:rsidP="00DF496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Ik geef</w:t>
      </w:r>
      <w:r w:rsidR="00DF4967" w:rsidRPr="00DF4967">
        <w:rPr>
          <w:rFonts w:ascii="Times New Roman" w:eastAsia="Times New Roman" w:hAnsi="Times New Roman" w:cs="Times New Roman"/>
          <w:sz w:val="24"/>
          <w:szCs w:val="24"/>
          <w:lang w:eastAsia="nl-NL"/>
        </w:rPr>
        <w:t xml:space="preserve"> toe dat hij </w:t>
      </w:r>
      <w:r>
        <w:rPr>
          <w:rFonts w:ascii="Times New Roman" w:eastAsia="Times New Roman" w:hAnsi="Times New Roman" w:cs="Times New Roman"/>
          <w:sz w:val="24"/>
          <w:szCs w:val="24"/>
          <w:lang w:eastAsia="nl-NL"/>
        </w:rPr>
        <w:t xml:space="preserve">er geen </w:t>
      </w:r>
      <w:r w:rsidR="00DF4967" w:rsidRPr="00DF4967">
        <w:rPr>
          <w:rFonts w:ascii="Times New Roman" w:eastAsia="Times New Roman" w:hAnsi="Times New Roman" w:cs="Times New Roman"/>
          <w:sz w:val="24"/>
          <w:szCs w:val="24"/>
          <w:lang w:eastAsia="nl-NL"/>
        </w:rPr>
        <w:t xml:space="preserve">volledig antwoord op die vraag </w:t>
      </w:r>
      <w:r>
        <w:rPr>
          <w:rFonts w:ascii="Times New Roman" w:eastAsia="Times New Roman" w:hAnsi="Times New Roman" w:cs="Times New Roman"/>
          <w:sz w:val="24"/>
          <w:szCs w:val="24"/>
          <w:lang w:eastAsia="nl-NL"/>
        </w:rPr>
        <w:t>is</w:t>
      </w:r>
      <w:r w:rsidR="00DF4967" w:rsidRPr="00DF4967">
        <w:rPr>
          <w:rFonts w:ascii="Times New Roman" w:eastAsia="Times New Roman" w:hAnsi="Times New Roman" w:cs="Times New Roman"/>
          <w:sz w:val="24"/>
          <w:szCs w:val="24"/>
          <w:lang w:eastAsia="nl-NL"/>
        </w:rPr>
        <w:t>.</w:t>
      </w:r>
    </w:p>
    <w:p w14:paraId="22514C92"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Maar hij wijst erop dat stilte niet noodzakelijk hetzelfde is als afwezigheid.</w:t>
      </w:r>
    </w:p>
    <w:p w14:paraId="23F34A24"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In menselijke relaties kan iemand zwijgen zonder verdwenen te zijn. Ouders beantwoorden niet altijd elke vraag van hun kinderen. Vrienden begrijpen elkaar soms niet onmiddellijk. Ook in zulke situaties betekent stilte niet automatisch dat de relatie verdwenen is.</w:t>
      </w:r>
    </w:p>
    <w:p w14:paraId="47701D65"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Volgens de schrijver kan hetzelfde gelden voor de relatie tussen God en mensen.</w:t>
      </w:r>
    </w:p>
    <w:p w14:paraId="33248F1F" w14:textId="77777777" w:rsidR="00DF4967" w:rsidRPr="00DF4967" w:rsidRDefault="00DF4967" w:rsidP="00DF4967">
      <w:pPr>
        <w:pStyle w:val="Kop2"/>
        <w:rPr>
          <w:rFonts w:eastAsia="Times New Roman"/>
          <w:lang w:eastAsia="nl-NL"/>
        </w:rPr>
      </w:pPr>
      <w:r w:rsidRPr="00DF4967">
        <w:rPr>
          <w:rFonts w:eastAsia="Times New Roman"/>
          <w:lang w:eastAsia="nl-NL"/>
        </w:rPr>
        <w:t>De rol van wereldbeelden</w:t>
      </w:r>
    </w:p>
    <w:p w14:paraId="1C937387"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Uiteindelijk draait de discussie volgens hem niet alleen om feiten, maar ook om interpretatie.</w:t>
      </w:r>
    </w:p>
    <w:p w14:paraId="5FC3BEA9"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Twee mensen kunnen naar dezelfde werkelijkheid kijken en toch verschillende conclusies trekken.</w:t>
      </w:r>
    </w:p>
    <w:p w14:paraId="73763135"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De één ziet een universum dat volledig verklaard kan worden zonder God.</w:t>
      </w:r>
    </w:p>
    <w:p w14:paraId="184AB9F7"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De ander ziet een werkelijkheid die wijst op een Schepper.</w:t>
      </w:r>
    </w:p>
    <w:p w14:paraId="05CCE804"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De één ziet toeval.</w:t>
      </w:r>
    </w:p>
    <w:p w14:paraId="20ED862C"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lastRenderedPageBreak/>
        <w:t>De ander ziet doelgerichtheid.</w:t>
      </w:r>
    </w:p>
    <w:p w14:paraId="5340F99C"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De één ziet alleen natuurwetten.</w:t>
      </w:r>
    </w:p>
    <w:p w14:paraId="7EB4B547"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De ander ziet achter die wetten een wetgever.</w:t>
      </w:r>
    </w:p>
    <w:p w14:paraId="759B5C4D"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Daarom is de discussie over God niet slechts een wetenschappelijke of historische discussie. Zij raakt aan de diepste vragen van het menselijk bestaan.</w:t>
      </w:r>
    </w:p>
    <w:p w14:paraId="6430EB62" w14:textId="77777777" w:rsidR="00DF4967" w:rsidRPr="00DF4967" w:rsidRDefault="00DF4967" w:rsidP="00DF4967">
      <w:pPr>
        <w:pStyle w:val="Kop2"/>
        <w:rPr>
          <w:rFonts w:eastAsia="Times New Roman"/>
          <w:lang w:eastAsia="nl-NL"/>
        </w:rPr>
      </w:pPr>
      <w:r w:rsidRPr="00DF4967">
        <w:rPr>
          <w:rFonts w:eastAsia="Times New Roman"/>
          <w:lang w:eastAsia="nl-NL"/>
        </w:rPr>
        <w:t>Een persoonlijke keuze</w:t>
      </w:r>
    </w:p>
    <w:p w14:paraId="43C300B8"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Iedereen moet uiteindelijk zelf beslissen hoe hij of zij de beschikbare gegevens interpreteert.</w:t>
      </w:r>
    </w:p>
    <w:p w14:paraId="2AFF5ED3"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Niemand kan worden gedwongen om te geloven.</w:t>
      </w:r>
    </w:p>
    <w:p w14:paraId="21E57F2C" w14:textId="50C6B5DC"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Maar  het</w:t>
      </w:r>
      <w:r w:rsidR="007B5CC8">
        <w:rPr>
          <w:rFonts w:ascii="Times New Roman" w:eastAsia="Times New Roman" w:hAnsi="Times New Roman" w:cs="Times New Roman"/>
          <w:sz w:val="24"/>
          <w:szCs w:val="24"/>
          <w:lang w:eastAsia="nl-NL"/>
        </w:rPr>
        <w:t xml:space="preserve"> is</w:t>
      </w:r>
      <w:r w:rsidRPr="00DF4967">
        <w:rPr>
          <w:rFonts w:ascii="Times New Roman" w:eastAsia="Times New Roman" w:hAnsi="Times New Roman" w:cs="Times New Roman"/>
          <w:sz w:val="24"/>
          <w:szCs w:val="24"/>
          <w:lang w:eastAsia="nl-NL"/>
        </w:rPr>
        <w:t xml:space="preserve"> belangrijk om eerlijk te erkennen dat er serieuze argumenten bestaan aan beide kanten van het debat.</w:t>
      </w:r>
    </w:p>
    <w:p w14:paraId="7C4C8F80"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Het is daarom niet juist om te zeggen dat geloof alleen gebaseerd is op emoties of wensdenken.</w:t>
      </w:r>
    </w:p>
    <w:p w14:paraId="202A1D82"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Evenmin is het juist om te zeggen dat ongeloof eenvoudigweg het enige rationele standpunt is.</w:t>
      </w:r>
    </w:p>
    <w:p w14:paraId="0ABACF62" w14:textId="77777777" w:rsidR="00DF4967" w:rsidRPr="00DF4967" w:rsidRDefault="00DF4967" w:rsidP="00DF4967">
      <w:pPr>
        <w:pStyle w:val="Kop2"/>
        <w:rPr>
          <w:rFonts w:eastAsia="Times New Roman"/>
          <w:lang w:eastAsia="nl-NL"/>
        </w:rPr>
      </w:pPr>
      <w:r w:rsidRPr="00DF4967">
        <w:rPr>
          <w:rFonts w:eastAsia="Times New Roman"/>
          <w:lang w:eastAsia="nl-NL"/>
        </w:rPr>
        <w:t>De diepste vraag</w:t>
      </w:r>
    </w:p>
    <w:p w14:paraId="3BB29D32" w14:textId="6A051FA1" w:rsidR="00DF4967" w:rsidRPr="00DF4967" w:rsidRDefault="007B5CC8" w:rsidP="00DF496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T</w:t>
      </w:r>
      <w:r w:rsidR="00DF4967" w:rsidRPr="00DF4967">
        <w:rPr>
          <w:rFonts w:ascii="Times New Roman" w:eastAsia="Times New Roman" w:hAnsi="Times New Roman" w:cs="Times New Roman"/>
          <w:sz w:val="24"/>
          <w:szCs w:val="24"/>
          <w:lang w:eastAsia="nl-NL"/>
        </w:rPr>
        <w:t>erug naar de oorspronkelijke kwestie.</w:t>
      </w:r>
    </w:p>
    <w:p w14:paraId="4E4562A7"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De vraag is niet alleen:</w:t>
      </w:r>
    </w:p>
    <w:p w14:paraId="56E67230"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i/>
          <w:iCs/>
          <w:sz w:val="24"/>
          <w:szCs w:val="24"/>
          <w:lang w:eastAsia="nl-NL"/>
        </w:rPr>
        <w:t>“Waarom lijkt God soms stil?”</w:t>
      </w:r>
    </w:p>
    <w:p w14:paraId="61B78D40"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De diepere vraag is:</w:t>
      </w:r>
    </w:p>
    <w:p w14:paraId="59B2CD14"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i/>
          <w:iCs/>
          <w:sz w:val="24"/>
          <w:szCs w:val="24"/>
          <w:lang w:eastAsia="nl-NL"/>
        </w:rPr>
        <w:t>“Welke verklaring geeft uiteindelijk het beste antwoord op de werkelijkheid die wij ervaren?”</w:t>
      </w:r>
    </w:p>
    <w:p w14:paraId="3B7269A2"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Verklaart een universum zonder God werkelijk beter:</w:t>
      </w:r>
    </w:p>
    <w:p w14:paraId="2F4B3EE0" w14:textId="77777777" w:rsidR="00DF4967" w:rsidRPr="00DF4967" w:rsidRDefault="00DF4967" w:rsidP="00DF4967">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het bestaan van bewustzijn?</w:t>
      </w:r>
    </w:p>
    <w:p w14:paraId="74B7D4BD" w14:textId="77777777" w:rsidR="00DF4967" w:rsidRPr="00DF4967" w:rsidRDefault="00DF4967" w:rsidP="00DF4967">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ons verlangen naar waarheid?</w:t>
      </w:r>
    </w:p>
    <w:p w14:paraId="4B694DCC" w14:textId="77777777" w:rsidR="00DF4967" w:rsidRPr="00DF4967" w:rsidRDefault="00DF4967" w:rsidP="00DF4967">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ons gevoel voor goed en kwaad?</w:t>
      </w:r>
    </w:p>
    <w:p w14:paraId="21DA5D9C" w14:textId="77777777" w:rsidR="00DF4967" w:rsidRPr="00DF4967" w:rsidRDefault="00DF4967" w:rsidP="00DF4967">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religieuze ervaringen?</w:t>
      </w:r>
    </w:p>
    <w:p w14:paraId="5145DC9F" w14:textId="77777777" w:rsidR="00DF4967" w:rsidRPr="00DF4967" w:rsidRDefault="00DF4967" w:rsidP="00DF4967">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de historische gebeurtenissen rond Jezus?</w:t>
      </w:r>
    </w:p>
    <w:p w14:paraId="002DAD63" w14:textId="77777777" w:rsidR="00DF4967" w:rsidRPr="00DF4967" w:rsidRDefault="00DF4967" w:rsidP="00DF4967">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het menselijk verlangen naar betekenis?</w:t>
      </w:r>
    </w:p>
    <w:p w14:paraId="73615879"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Of wijst dit alles gezamenlijk toch naar iets of Iemand buiten onszelf?</w:t>
      </w:r>
    </w:p>
    <w:p w14:paraId="788C0BEC"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Iedere lezer zal daarop zijn eigen antwoord moeten geven.</w:t>
      </w:r>
    </w:p>
    <w:p w14:paraId="2FB24F73" w14:textId="77777777" w:rsidR="00DF4967" w:rsidRPr="00DF4967" w:rsidRDefault="00DF4967" w:rsidP="00DF4967">
      <w:pPr>
        <w:pStyle w:val="Kop2"/>
        <w:rPr>
          <w:rFonts w:eastAsia="Times New Roman"/>
          <w:lang w:eastAsia="nl-NL"/>
        </w:rPr>
      </w:pPr>
      <w:r w:rsidRPr="00DF4967">
        <w:rPr>
          <w:rFonts w:eastAsia="Times New Roman"/>
          <w:lang w:eastAsia="nl-NL"/>
        </w:rPr>
        <w:lastRenderedPageBreak/>
        <w:t>Slotgedachte</w:t>
      </w:r>
    </w:p>
    <w:p w14:paraId="669ECC36" w14:textId="39E59576" w:rsidR="00DF4967" w:rsidRPr="00DF4967" w:rsidRDefault="007B5CC8" w:rsidP="00DF496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Er is </w:t>
      </w:r>
      <w:r w:rsidR="00DF4967" w:rsidRPr="00DF4967">
        <w:rPr>
          <w:rFonts w:ascii="Times New Roman" w:eastAsia="Times New Roman" w:hAnsi="Times New Roman" w:cs="Times New Roman"/>
          <w:sz w:val="24"/>
          <w:szCs w:val="24"/>
          <w:lang w:eastAsia="nl-NL"/>
        </w:rPr>
        <w:t xml:space="preserve"> een belangrijke observatie.</w:t>
      </w:r>
    </w:p>
    <w:p w14:paraId="750D20DC" w14:textId="77777777" w:rsid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Het feit dat iemand geen antwoord heeft ontvangen op zijn gebeden, bewijst nog niet dat er niemand luistert.</w:t>
      </w:r>
    </w:p>
    <w:p w14:paraId="2D53D2C5" w14:textId="77777777" w:rsidR="00A44C19" w:rsidRPr="00DF4967" w:rsidRDefault="00A44C19" w:rsidP="00DF4967">
      <w:pPr>
        <w:spacing w:before="100" w:beforeAutospacing="1" w:after="100" w:afterAutospacing="1" w:line="240" w:lineRule="auto"/>
        <w:rPr>
          <w:rFonts w:ascii="Times New Roman" w:eastAsia="Times New Roman" w:hAnsi="Times New Roman" w:cs="Times New Roman"/>
          <w:sz w:val="24"/>
          <w:szCs w:val="24"/>
          <w:lang w:eastAsia="nl-NL"/>
        </w:rPr>
      </w:pPr>
    </w:p>
    <w:p w14:paraId="13B291AF"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Evenmin bewijst Gods stilte dat God afwezig is.</w:t>
      </w:r>
    </w:p>
    <w:p w14:paraId="448BA07E"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Misschien is de werkelijkheid groter dan wij kunnen overzien.</w:t>
      </w:r>
    </w:p>
    <w:p w14:paraId="3B98EB46"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Misschien zijn er redenen die wij nog niet begrijpen.</w:t>
      </w:r>
    </w:p>
    <w:p w14:paraId="7486ACAD"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En misschien is de vraag naar God uiteindelijk niet alleen een intellectuele zoektocht, maar ook een persoonlijke ontmoeting.</w:t>
      </w:r>
    </w:p>
    <w:p w14:paraId="6D9B574A" w14:textId="77777777" w:rsidR="00DF4967" w:rsidRP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Daarom blijft de mogelijkheid bestaan dat de wereld niet slechts een plaats is waarin mensen op zoek zijn naar God, maar ook een plaats waarin God op zoek is naar mensen.</w:t>
      </w:r>
    </w:p>
    <w:p w14:paraId="7B70A80B" w14:textId="77777777" w:rsidR="00DF4967" w:rsidRDefault="00DF4967" w:rsidP="00DF4967">
      <w:pPr>
        <w:spacing w:before="100" w:beforeAutospacing="1" w:after="100" w:afterAutospacing="1" w:line="240" w:lineRule="auto"/>
        <w:rPr>
          <w:rFonts w:ascii="Times New Roman" w:eastAsia="Times New Roman" w:hAnsi="Times New Roman" w:cs="Times New Roman"/>
          <w:sz w:val="24"/>
          <w:szCs w:val="24"/>
          <w:lang w:eastAsia="nl-NL"/>
        </w:rPr>
      </w:pPr>
      <w:r w:rsidRPr="00DF4967">
        <w:rPr>
          <w:rFonts w:ascii="Times New Roman" w:eastAsia="Times New Roman" w:hAnsi="Times New Roman" w:cs="Times New Roman"/>
          <w:sz w:val="24"/>
          <w:szCs w:val="24"/>
          <w:lang w:eastAsia="nl-NL"/>
        </w:rPr>
        <w:t>En als dat waar is, dan is Gods stilte misschien niet het einde van het verhaal, maar slechts een hoofdstuk daarin.</w:t>
      </w:r>
    </w:p>
    <w:p w14:paraId="72E8EE4A" w14:textId="77777777" w:rsidR="00A44C19" w:rsidRPr="00A44C19" w:rsidRDefault="00A44C19" w:rsidP="00A44C19">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A44C19">
        <w:rPr>
          <w:rFonts w:ascii="inherit" w:eastAsia="Times New Roman" w:hAnsi="inherit" w:cs="Times New Roman"/>
          <w:b/>
          <w:bCs/>
          <w:color w:val="000000"/>
          <w:sz w:val="21"/>
          <w:szCs w:val="21"/>
          <w:bdr w:val="none" w:sz="0" w:space="0" w:color="auto" w:frame="1"/>
          <w:lang w:eastAsia="nl-NL"/>
        </w:rPr>
        <w:t>Jay Watts</w:t>
      </w:r>
      <w:r w:rsidRPr="00A44C19">
        <w:rPr>
          <w:rFonts w:ascii="inherit" w:eastAsia="Times New Roman" w:hAnsi="inherit" w:cs="Times New Roman"/>
          <w:color w:val="000000"/>
          <w:sz w:val="21"/>
          <w:szCs w:val="21"/>
          <w:lang w:eastAsia="nl-NL"/>
        </w:rPr>
        <w:t xml:space="preserve"> is </w:t>
      </w:r>
      <w:proofErr w:type="spellStart"/>
      <w:r w:rsidRPr="00A44C19">
        <w:rPr>
          <w:rFonts w:ascii="inherit" w:eastAsia="Times New Roman" w:hAnsi="inherit" w:cs="Times New Roman"/>
          <w:color w:val="000000"/>
          <w:sz w:val="21"/>
          <w:szCs w:val="21"/>
          <w:lang w:eastAsia="nl-NL"/>
        </w:rPr>
        <w:t>the</w:t>
      </w:r>
      <w:proofErr w:type="spellEnd"/>
      <w:r w:rsidRPr="00A44C19">
        <w:rPr>
          <w:rFonts w:ascii="inherit" w:eastAsia="Times New Roman" w:hAnsi="inherit" w:cs="Times New Roman"/>
          <w:color w:val="000000"/>
          <w:sz w:val="21"/>
          <w:szCs w:val="21"/>
          <w:lang w:eastAsia="nl-NL"/>
        </w:rPr>
        <w:t xml:space="preserve"> </w:t>
      </w:r>
      <w:proofErr w:type="spellStart"/>
      <w:r w:rsidRPr="00A44C19">
        <w:rPr>
          <w:rFonts w:ascii="inherit" w:eastAsia="Times New Roman" w:hAnsi="inherit" w:cs="Times New Roman"/>
          <w:color w:val="000000"/>
          <w:sz w:val="21"/>
          <w:szCs w:val="21"/>
          <w:lang w:eastAsia="nl-NL"/>
        </w:rPr>
        <w:t>founder</w:t>
      </w:r>
      <w:proofErr w:type="spellEnd"/>
      <w:r w:rsidRPr="00A44C19">
        <w:rPr>
          <w:rFonts w:ascii="inherit" w:eastAsia="Times New Roman" w:hAnsi="inherit" w:cs="Times New Roman"/>
          <w:color w:val="000000"/>
          <w:sz w:val="21"/>
          <w:szCs w:val="21"/>
          <w:lang w:eastAsia="nl-NL"/>
        </w:rPr>
        <w:t xml:space="preserve"> and president of </w:t>
      </w:r>
      <w:proofErr w:type="spellStart"/>
      <w:r w:rsidRPr="00A44C19">
        <w:rPr>
          <w:rFonts w:ascii="inherit" w:eastAsia="Times New Roman" w:hAnsi="inherit" w:cs="Times New Roman"/>
          <w:color w:val="000000"/>
          <w:sz w:val="21"/>
          <w:szCs w:val="21"/>
          <w:lang w:eastAsia="nl-NL"/>
        </w:rPr>
        <w:t>Merely</w:t>
      </w:r>
      <w:proofErr w:type="spellEnd"/>
      <w:r w:rsidRPr="00A44C19">
        <w:rPr>
          <w:rFonts w:ascii="inherit" w:eastAsia="Times New Roman" w:hAnsi="inherit" w:cs="Times New Roman"/>
          <w:color w:val="000000"/>
          <w:sz w:val="21"/>
          <w:szCs w:val="21"/>
          <w:lang w:eastAsia="nl-NL"/>
        </w:rPr>
        <w:t xml:space="preserve"> Human </w:t>
      </w:r>
      <w:proofErr w:type="spellStart"/>
      <w:r w:rsidRPr="00A44C19">
        <w:rPr>
          <w:rFonts w:ascii="inherit" w:eastAsia="Times New Roman" w:hAnsi="inherit" w:cs="Times New Roman"/>
          <w:color w:val="000000"/>
          <w:sz w:val="21"/>
          <w:szCs w:val="21"/>
          <w:lang w:eastAsia="nl-NL"/>
        </w:rPr>
        <w:t>Ministries</w:t>
      </w:r>
      <w:proofErr w:type="spellEnd"/>
      <w:r w:rsidRPr="00A44C19">
        <w:rPr>
          <w:rFonts w:ascii="inherit" w:eastAsia="Times New Roman" w:hAnsi="inherit" w:cs="Times New Roman"/>
          <w:color w:val="000000"/>
          <w:sz w:val="21"/>
          <w:szCs w:val="21"/>
          <w:lang w:eastAsia="nl-NL"/>
        </w:rPr>
        <w:t xml:space="preserve">, Inc., </w:t>
      </w:r>
      <w:proofErr w:type="spellStart"/>
      <w:r w:rsidRPr="00A44C19">
        <w:rPr>
          <w:rFonts w:ascii="inherit" w:eastAsia="Times New Roman" w:hAnsi="inherit" w:cs="Times New Roman"/>
          <w:color w:val="000000"/>
          <w:sz w:val="21"/>
          <w:szCs w:val="21"/>
          <w:lang w:eastAsia="nl-NL"/>
        </w:rPr>
        <w:t>an</w:t>
      </w:r>
      <w:proofErr w:type="spellEnd"/>
      <w:r w:rsidRPr="00A44C19">
        <w:rPr>
          <w:rFonts w:ascii="inherit" w:eastAsia="Times New Roman" w:hAnsi="inherit" w:cs="Times New Roman"/>
          <w:color w:val="000000"/>
          <w:sz w:val="21"/>
          <w:szCs w:val="21"/>
          <w:lang w:eastAsia="nl-NL"/>
        </w:rPr>
        <w:t xml:space="preserve"> </w:t>
      </w:r>
      <w:proofErr w:type="spellStart"/>
      <w:r w:rsidRPr="00A44C19">
        <w:rPr>
          <w:rFonts w:ascii="inherit" w:eastAsia="Times New Roman" w:hAnsi="inherit" w:cs="Times New Roman"/>
          <w:color w:val="000000"/>
          <w:sz w:val="21"/>
          <w:szCs w:val="21"/>
          <w:lang w:eastAsia="nl-NL"/>
        </w:rPr>
        <w:t>organization</w:t>
      </w:r>
      <w:proofErr w:type="spellEnd"/>
      <w:r w:rsidRPr="00A44C19">
        <w:rPr>
          <w:rFonts w:ascii="inherit" w:eastAsia="Times New Roman" w:hAnsi="inherit" w:cs="Times New Roman"/>
          <w:color w:val="000000"/>
          <w:sz w:val="21"/>
          <w:szCs w:val="21"/>
          <w:lang w:eastAsia="nl-NL"/>
        </w:rPr>
        <w:t xml:space="preserve"> </w:t>
      </w:r>
      <w:proofErr w:type="spellStart"/>
      <w:r w:rsidRPr="00A44C19">
        <w:rPr>
          <w:rFonts w:ascii="inherit" w:eastAsia="Times New Roman" w:hAnsi="inherit" w:cs="Times New Roman"/>
          <w:color w:val="000000"/>
          <w:sz w:val="21"/>
          <w:szCs w:val="21"/>
          <w:lang w:eastAsia="nl-NL"/>
        </w:rPr>
        <w:t>committed</w:t>
      </w:r>
      <w:proofErr w:type="spellEnd"/>
      <w:r w:rsidRPr="00A44C19">
        <w:rPr>
          <w:rFonts w:ascii="inherit" w:eastAsia="Times New Roman" w:hAnsi="inherit" w:cs="Times New Roman"/>
          <w:color w:val="000000"/>
          <w:sz w:val="21"/>
          <w:szCs w:val="21"/>
          <w:lang w:eastAsia="nl-NL"/>
        </w:rPr>
        <w:t xml:space="preserve"> </w:t>
      </w:r>
      <w:proofErr w:type="spellStart"/>
      <w:r w:rsidRPr="00A44C19">
        <w:rPr>
          <w:rFonts w:ascii="inherit" w:eastAsia="Times New Roman" w:hAnsi="inherit" w:cs="Times New Roman"/>
          <w:color w:val="000000"/>
          <w:sz w:val="21"/>
          <w:szCs w:val="21"/>
          <w:lang w:eastAsia="nl-NL"/>
        </w:rPr>
        <w:t>to</w:t>
      </w:r>
      <w:proofErr w:type="spellEnd"/>
      <w:r w:rsidRPr="00A44C19">
        <w:rPr>
          <w:rFonts w:ascii="inherit" w:eastAsia="Times New Roman" w:hAnsi="inherit" w:cs="Times New Roman"/>
          <w:color w:val="000000"/>
          <w:sz w:val="21"/>
          <w:szCs w:val="21"/>
          <w:lang w:eastAsia="nl-NL"/>
        </w:rPr>
        <w:t xml:space="preserve"> </w:t>
      </w:r>
      <w:proofErr w:type="spellStart"/>
      <w:r w:rsidRPr="00A44C19">
        <w:rPr>
          <w:rFonts w:ascii="inherit" w:eastAsia="Times New Roman" w:hAnsi="inherit" w:cs="Times New Roman"/>
          <w:color w:val="000000"/>
          <w:sz w:val="21"/>
          <w:szCs w:val="21"/>
          <w:lang w:eastAsia="nl-NL"/>
        </w:rPr>
        <w:t>equipping</w:t>
      </w:r>
      <w:proofErr w:type="spellEnd"/>
      <w:r w:rsidRPr="00A44C19">
        <w:rPr>
          <w:rFonts w:ascii="inherit" w:eastAsia="Times New Roman" w:hAnsi="inherit" w:cs="Times New Roman"/>
          <w:color w:val="000000"/>
          <w:sz w:val="21"/>
          <w:szCs w:val="21"/>
          <w:lang w:eastAsia="nl-NL"/>
        </w:rPr>
        <w:t xml:space="preserve"> Christians and pro-life advocates </w:t>
      </w:r>
      <w:proofErr w:type="spellStart"/>
      <w:r w:rsidRPr="00A44C19">
        <w:rPr>
          <w:rFonts w:ascii="inherit" w:eastAsia="Times New Roman" w:hAnsi="inherit" w:cs="Times New Roman"/>
          <w:color w:val="000000"/>
          <w:sz w:val="21"/>
          <w:szCs w:val="21"/>
          <w:lang w:eastAsia="nl-NL"/>
        </w:rPr>
        <w:t>to</w:t>
      </w:r>
      <w:proofErr w:type="spellEnd"/>
      <w:r w:rsidRPr="00A44C19">
        <w:rPr>
          <w:rFonts w:ascii="inherit" w:eastAsia="Times New Roman" w:hAnsi="inherit" w:cs="Times New Roman"/>
          <w:color w:val="000000"/>
          <w:sz w:val="21"/>
          <w:szCs w:val="21"/>
          <w:lang w:eastAsia="nl-NL"/>
        </w:rPr>
        <w:t xml:space="preserve"> </w:t>
      </w:r>
      <w:proofErr w:type="spellStart"/>
      <w:r w:rsidRPr="00A44C19">
        <w:rPr>
          <w:rFonts w:ascii="inherit" w:eastAsia="Times New Roman" w:hAnsi="inherit" w:cs="Times New Roman"/>
          <w:color w:val="000000"/>
          <w:sz w:val="21"/>
          <w:szCs w:val="21"/>
          <w:lang w:eastAsia="nl-NL"/>
        </w:rPr>
        <w:t>defend</w:t>
      </w:r>
      <w:proofErr w:type="spellEnd"/>
      <w:r w:rsidRPr="00A44C19">
        <w:rPr>
          <w:rFonts w:ascii="inherit" w:eastAsia="Times New Roman" w:hAnsi="inherit" w:cs="Times New Roman"/>
          <w:color w:val="000000"/>
          <w:sz w:val="21"/>
          <w:szCs w:val="21"/>
          <w:lang w:eastAsia="nl-NL"/>
        </w:rPr>
        <w:t xml:space="preserve"> </w:t>
      </w:r>
      <w:proofErr w:type="spellStart"/>
      <w:r w:rsidRPr="00A44C19">
        <w:rPr>
          <w:rFonts w:ascii="inherit" w:eastAsia="Times New Roman" w:hAnsi="inherit" w:cs="Times New Roman"/>
          <w:color w:val="000000"/>
          <w:sz w:val="21"/>
          <w:szCs w:val="21"/>
          <w:lang w:eastAsia="nl-NL"/>
        </w:rPr>
        <w:t>the</w:t>
      </w:r>
      <w:proofErr w:type="spellEnd"/>
      <w:r w:rsidRPr="00A44C19">
        <w:rPr>
          <w:rFonts w:ascii="inherit" w:eastAsia="Times New Roman" w:hAnsi="inherit" w:cs="Times New Roman"/>
          <w:color w:val="000000"/>
          <w:sz w:val="21"/>
          <w:szCs w:val="21"/>
          <w:lang w:eastAsia="nl-NL"/>
        </w:rPr>
        <w:t xml:space="preserve"> </w:t>
      </w:r>
      <w:proofErr w:type="spellStart"/>
      <w:r w:rsidRPr="00A44C19">
        <w:rPr>
          <w:rFonts w:ascii="inherit" w:eastAsia="Times New Roman" w:hAnsi="inherit" w:cs="Times New Roman"/>
          <w:color w:val="000000"/>
          <w:sz w:val="21"/>
          <w:szCs w:val="21"/>
          <w:lang w:eastAsia="nl-NL"/>
        </w:rPr>
        <w:t>intrinsic</w:t>
      </w:r>
      <w:proofErr w:type="spellEnd"/>
      <w:r w:rsidRPr="00A44C19">
        <w:rPr>
          <w:rFonts w:ascii="inherit" w:eastAsia="Times New Roman" w:hAnsi="inherit" w:cs="Times New Roman"/>
          <w:color w:val="000000"/>
          <w:sz w:val="21"/>
          <w:szCs w:val="21"/>
          <w:lang w:eastAsia="nl-NL"/>
        </w:rPr>
        <w:t xml:space="preserve"> </w:t>
      </w:r>
      <w:proofErr w:type="spellStart"/>
      <w:r w:rsidRPr="00A44C19">
        <w:rPr>
          <w:rFonts w:ascii="inherit" w:eastAsia="Times New Roman" w:hAnsi="inherit" w:cs="Times New Roman"/>
          <w:color w:val="000000"/>
          <w:sz w:val="21"/>
          <w:szCs w:val="21"/>
          <w:lang w:eastAsia="nl-NL"/>
        </w:rPr>
        <w:t>dignity</w:t>
      </w:r>
      <w:proofErr w:type="spellEnd"/>
      <w:r w:rsidRPr="00A44C19">
        <w:rPr>
          <w:rFonts w:ascii="inherit" w:eastAsia="Times New Roman" w:hAnsi="inherit" w:cs="Times New Roman"/>
          <w:color w:val="000000"/>
          <w:sz w:val="21"/>
          <w:szCs w:val="21"/>
          <w:lang w:eastAsia="nl-NL"/>
        </w:rPr>
        <w:t xml:space="preserve"> of </w:t>
      </w:r>
      <w:proofErr w:type="spellStart"/>
      <w:r w:rsidRPr="00A44C19">
        <w:rPr>
          <w:rFonts w:ascii="inherit" w:eastAsia="Times New Roman" w:hAnsi="inherit" w:cs="Times New Roman"/>
          <w:color w:val="000000"/>
          <w:sz w:val="21"/>
          <w:szCs w:val="21"/>
          <w:lang w:eastAsia="nl-NL"/>
        </w:rPr>
        <w:t>all</w:t>
      </w:r>
      <w:proofErr w:type="spellEnd"/>
      <w:r w:rsidRPr="00A44C19">
        <w:rPr>
          <w:rFonts w:ascii="inherit" w:eastAsia="Times New Roman" w:hAnsi="inherit" w:cs="Times New Roman"/>
          <w:color w:val="000000"/>
          <w:sz w:val="21"/>
          <w:szCs w:val="21"/>
          <w:lang w:eastAsia="nl-NL"/>
        </w:rPr>
        <w:t xml:space="preserve"> human life.</w:t>
      </w:r>
    </w:p>
    <w:p w14:paraId="6D0A83DE" w14:textId="77777777" w:rsidR="00A44C19" w:rsidRPr="00A44C19" w:rsidRDefault="00A44C19" w:rsidP="00A44C19">
      <w:pPr>
        <w:spacing w:after="0" w:line="240" w:lineRule="auto"/>
        <w:rPr>
          <w:rFonts w:ascii="Times New Roman" w:eastAsia="Times New Roman" w:hAnsi="Times New Roman" w:cs="Times New Roman"/>
          <w:sz w:val="24"/>
          <w:szCs w:val="24"/>
          <w:lang w:eastAsia="nl-NL"/>
        </w:rPr>
      </w:pPr>
    </w:p>
    <w:p w14:paraId="0F76C220" w14:textId="639BC3F2" w:rsidR="00A44C19" w:rsidRDefault="00A44C19" w:rsidP="00DF4967">
      <w:pPr>
        <w:spacing w:before="100" w:beforeAutospacing="1" w:after="100" w:afterAutospacing="1" w:line="240" w:lineRule="auto"/>
        <w:rPr>
          <w:rFonts w:ascii="Times New Roman" w:eastAsia="Times New Roman" w:hAnsi="Times New Roman" w:cs="Times New Roman"/>
          <w:sz w:val="24"/>
          <w:szCs w:val="24"/>
          <w:lang w:eastAsia="nl-NL"/>
        </w:rPr>
      </w:pPr>
      <w:hyperlink r:id="rId7" w:history="1">
        <w:r w:rsidRPr="00707ABD">
          <w:rPr>
            <w:rStyle w:val="Hyperlink"/>
            <w:rFonts w:ascii="Times New Roman" w:eastAsia="Times New Roman" w:hAnsi="Times New Roman" w:cs="Times New Roman"/>
            <w:sz w:val="24"/>
            <w:szCs w:val="24"/>
            <w:lang w:eastAsia="nl-NL"/>
          </w:rPr>
          <w:t>https://www.equip.org/articles/what-does-the-world-look-like-without-god-deconstruction-and-unanswered-prayers/</w:t>
        </w:r>
      </w:hyperlink>
      <w:r>
        <w:rPr>
          <w:rFonts w:ascii="Times New Roman" w:eastAsia="Times New Roman" w:hAnsi="Times New Roman" w:cs="Times New Roman"/>
          <w:sz w:val="24"/>
          <w:szCs w:val="24"/>
          <w:lang w:eastAsia="nl-NL"/>
        </w:rPr>
        <w:t xml:space="preserve">   2026</w:t>
      </w:r>
    </w:p>
    <w:p w14:paraId="7B41375D" w14:textId="200F12E4" w:rsidR="00A44C19" w:rsidRPr="00DF4967" w:rsidRDefault="00A44C19" w:rsidP="00DF496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vertaald door Gerard Feller </w:t>
      </w:r>
    </w:p>
    <w:p w14:paraId="640B3269" w14:textId="77777777" w:rsidR="001E7E0A" w:rsidRDefault="001E7E0A"/>
    <w:sectPr w:rsidR="001E7E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Libre Franklin">
    <w:panose1 w:val="00000000000000000000"/>
    <w:charset w:val="4D"/>
    <w:family w:val="auto"/>
    <w:pitch w:val="variable"/>
    <w:sig w:usb0="A00000FF" w:usb1="4000205B" w:usb2="00000000" w:usb3="00000000" w:csb0="00000193" w:csb1="00000000"/>
  </w:font>
  <w:font w:name="inherit">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8165EB"/>
    <w:multiLevelType w:val="multilevel"/>
    <w:tmpl w:val="467EE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31944"/>
    <w:multiLevelType w:val="multilevel"/>
    <w:tmpl w:val="E594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52A9E"/>
    <w:multiLevelType w:val="multilevel"/>
    <w:tmpl w:val="5C1C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E56DC"/>
    <w:multiLevelType w:val="multilevel"/>
    <w:tmpl w:val="E0BE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2718A"/>
    <w:multiLevelType w:val="multilevel"/>
    <w:tmpl w:val="295E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12EDE"/>
    <w:multiLevelType w:val="multilevel"/>
    <w:tmpl w:val="815A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A6DDE"/>
    <w:multiLevelType w:val="multilevel"/>
    <w:tmpl w:val="744C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701B1"/>
    <w:multiLevelType w:val="multilevel"/>
    <w:tmpl w:val="1E88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B4D6C"/>
    <w:multiLevelType w:val="multilevel"/>
    <w:tmpl w:val="FFB2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3E185B"/>
    <w:multiLevelType w:val="multilevel"/>
    <w:tmpl w:val="25E8B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FA6536"/>
    <w:multiLevelType w:val="multilevel"/>
    <w:tmpl w:val="1AB2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0E77ED"/>
    <w:multiLevelType w:val="multilevel"/>
    <w:tmpl w:val="2B08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DD1D7A"/>
    <w:multiLevelType w:val="multilevel"/>
    <w:tmpl w:val="2160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730829"/>
    <w:multiLevelType w:val="multilevel"/>
    <w:tmpl w:val="67A6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CC3DED"/>
    <w:multiLevelType w:val="multilevel"/>
    <w:tmpl w:val="CCC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9B2F39"/>
    <w:multiLevelType w:val="multilevel"/>
    <w:tmpl w:val="919C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144BC9"/>
    <w:multiLevelType w:val="multilevel"/>
    <w:tmpl w:val="621E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FD648C"/>
    <w:multiLevelType w:val="multilevel"/>
    <w:tmpl w:val="591E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193550">
    <w:abstractNumId w:val="12"/>
  </w:num>
  <w:num w:numId="2" w16cid:durableId="1166282586">
    <w:abstractNumId w:val="6"/>
  </w:num>
  <w:num w:numId="3" w16cid:durableId="27990434">
    <w:abstractNumId w:val="2"/>
  </w:num>
  <w:num w:numId="4" w16cid:durableId="1644429997">
    <w:abstractNumId w:val="1"/>
  </w:num>
  <w:num w:numId="5" w16cid:durableId="1389263550">
    <w:abstractNumId w:val="10"/>
  </w:num>
  <w:num w:numId="6" w16cid:durableId="1199704999">
    <w:abstractNumId w:val="0"/>
  </w:num>
  <w:num w:numId="7" w16cid:durableId="525556274">
    <w:abstractNumId w:val="7"/>
  </w:num>
  <w:num w:numId="8" w16cid:durableId="1169522285">
    <w:abstractNumId w:val="3"/>
  </w:num>
  <w:num w:numId="9" w16cid:durableId="1042361043">
    <w:abstractNumId w:val="13"/>
  </w:num>
  <w:num w:numId="10" w16cid:durableId="972096063">
    <w:abstractNumId w:val="14"/>
  </w:num>
  <w:num w:numId="11" w16cid:durableId="781073044">
    <w:abstractNumId w:val="5"/>
  </w:num>
  <w:num w:numId="12" w16cid:durableId="1718818164">
    <w:abstractNumId w:val="15"/>
  </w:num>
  <w:num w:numId="13" w16cid:durableId="1028220386">
    <w:abstractNumId w:val="4"/>
  </w:num>
  <w:num w:numId="14" w16cid:durableId="131557107">
    <w:abstractNumId w:val="8"/>
  </w:num>
  <w:num w:numId="15" w16cid:durableId="867567955">
    <w:abstractNumId w:val="9"/>
  </w:num>
  <w:num w:numId="16" w16cid:durableId="1765035022">
    <w:abstractNumId w:val="11"/>
  </w:num>
  <w:num w:numId="17" w16cid:durableId="156506697">
    <w:abstractNumId w:val="17"/>
  </w:num>
  <w:num w:numId="18" w16cid:durableId="764498296">
    <w:abstractNumId w:val="1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67"/>
    <w:rsid w:val="001E7E0A"/>
    <w:rsid w:val="003B56AC"/>
    <w:rsid w:val="003D1D5A"/>
    <w:rsid w:val="007B5CC8"/>
    <w:rsid w:val="00992FA6"/>
    <w:rsid w:val="009B7206"/>
    <w:rsid w:val="00A44C19"/>
    <w:rsid w:val="00AB08CF"/>
    <w:rsid w:val="00BE2344"/>
    <w:rsid w:val="00D1505B"/>
    <w:rsid w:val="00DF4967"/>
    <w:rsid w:val="00E342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B241"/>
  <w15:chartTrackingRefBased/>
  <w15:docId w15:val="{9F9286FA-67E5-C244-96A3-02B45A3E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character" w:customStyle="1" w:styleId="s1">
    <w:name w:val="s1"/>
    <w:basedOn w:val="Standaardalinea-lettertype"/>
    <w:rsid w:val="00DF4967"/>
  </w:style>
  <w:style w:type="paragraph" w:customStyle="1" w:styleId="p2">
    <w:name w:val="p2"/>
    <w:basedOn w:val="Standaard"/>
    <w:rsid w:val="00DF496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3">
    <w:name w:val="p3"/>
    <w:basedOn w:val="Standaard"/>
    <w:rsid w:val="00DF496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4">
    <w:name w:val="p4"/>
    <w:basedOn w:val="Standaard"/>
    <w:rsid w:val="00DF496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A44C1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A44C19"/>
    <w:rPr>
      <w:color w:val="0563C1" w:themeColor="hyperlink"/>
      <w:u w:val="single"/>
    </w:rPr>
  </w:style>
  <w:style w:type="character" w:styleId="Onopgelostemelding">
    <w:name w:val="Unresolved Mention"/>
    <w:basedOn w:val="Standaardalinea-lettertype"/>
    <w:uiPriority w:val="99"/>
    <w:semiHidden/>
    <w:unhideWhenUsed/>
    <w:rsid w:val="00A44C19"/>
    <w:rPr>
      <w:color w:val="605E5C"/>
      <w:shd w:val="clear" w:color="auto" w:fill="E1DFDD"/>
    </w:rPr>
  </w:style>
  <w:style w:type="paragraph" w:customStyle="1" w:styleId="p1">
    <w:name w:val="p1"/>
    <w:basedOn w:val="Standaard"/>
    <w:rsid w:val="00AB08C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D150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quip.org/articles/what-does-the-world-look-like-without-god-deconstruction-and-unanswered-pray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A6F3D-920D-E341-9976-62F41E70D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3700</Words>
  <Characters>20909</Characters>
  <Application>Microsoft Office Word</Application>
  <DocSecurity>0</DocSecurity>
  <Lines>426</Lines>
  <Paragraphs>328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2026-06-18T09:00:00Z</dcterms:created>
  <dcterms:modified xsi:type="dcterms:W3CDTF">2026-06-18T09:00:00Z</dcterms:modified>
</cp:coreProperties>
</file>