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3B9C4" w14:textId="77777777" w:rsidR="00FD7844" w:rsidRDefault="00FD7844" w:rsidP="00FD7844">
      <w:pPr>
        <w:spacing w:after="0" w:line="240" w:lineRule="atLeast"/>
        <w:textAlignment w:val="baseline"/>
        <w:outlineLvl w:val="0"/>
        <w:rPr>
          <w:rFonts w:eastAsia="Times New Roman" w:cstheme="minorHAnsi"/>
          <w:b/>
          <w:bCs/>
          <w:color w:val="000000"/>
          <w:kern w:val="36"/>
          <w:sz w:val="36"/>
          <w:szCs w:val="36"/>
          <w:lang w:eastAsia="nl-NL"/>
        </w:rPr>
      </w:pPr>
      <w:r w:rsidRPr="00FD7844">
        <w:rPr>
          <w:rFonts w:eastAsia="Times New Roman" w:cstheme="minorHAnsi"/>
          <w:b/>
          <w:bCs/>
          <w:color w:val="000000"/>
          <w:kern w:val="36"/>
          <w:sz w:val="36"/>
          <w:szCs w:val="36"/>
          <w:lang w:eastAsia="nl-NL"/>
        </w:rPr>
        <w:t>Scientology Church, een zeer duistere New Age Sekte</w:t>
      </w:r>
    </w:p>
    <w:p w14:paraId="1D1552DD" w14:textId="77777777" w:rsidR="00FD7844" w:rsidRPr="00FD7844" w:rsidRDefault="00FD7844" w:rsidP="00FD7844">
      <w:pPr>
        <w:spacing w:after="0" w:line="240" w:lineRule="atLeast"/>
        <w:textAlignment w:val="baseline"/>
        <w:outlineLvl w:val="0"/>
        <w:rPr>
          <w:rFonts w:eastAsia="Times New Roman" w:cstheme="minorHAnsi"/>
          <w:b/>
          <w:bCs/>
          <w:color w:val="000000"/>
          <w:kern w:val="36"/>
          <w:sz w:val="36"/>
          <w:szCs w:val="36"/>
          <w:lang w:eastAsia="nl-NL"/>
        </w:rPr>
      </w:pPr>
    </w:p>
    <w:p w14:paraId="0C9A4908" w14:textId="77777777" w:rsidR="00FD7844" w:rsidRDefault="00FD7844" w:rsidP="00FD7844">
      <w:pPr>
        <w:spacing w:after="0" w:line="240" w:lineRule="auto"/>
        <w:textAlignment w:val="baseline"/>
        <w:rPr>
          <w:rFonts w:eastAsia="Times New Roman" w:cstheme="minorHAnsi"/>
          <w:color w:val="777777"/>
          <w:sz w:val="24"/>
          <w:szCs w:val="24"/>
          <w:bdr w:val="none" w:sz="0" w:space="0" w:color="auto" w:frame="1"/>
          <w:lang w:eastAsia="nl-NL"/>
        </w:rPr>
      </w:pPr>
      <w:hyperlink r:id="rId4" w:tooltip="Posts van Gerard Feller" w:history="1">
        <w:r w:rsidRPr="00FD7844">
          <w:rPr>
            <w:rFonts w:eastAsia="Times New Roman" w:cstheme="minorHAnsi"/>
            <w:color w:val="075DA7"/>
            <w:sz w:val="24"/>
            <w:szCs w:val="24"/>
            <w:bdr w:val="none" w:sz="0" w:space="0" w:color="auto" w:frame="1"/>
            <w:lang w:eastAsia="nl-NL"/>
          </w:rPr>
          <w:t>Gerard Feller</w:t>
        </w:r>
      </w:hyperlink>
      <w:r w:rsidRPr="00FD7844">
        <w:rPr>
          <w:rFonts w:eastAsia="Times New Roman" w:cstheme="minorHAnsi"/>
          <w:color w:val="777777"/>
          <w:sz w:val="24"/>
          <w:szCs w:val="24"/>
          <w:lang w:eastAsia="nl-NL"/>
        </w:rPr>
        <w:t> | </w:t>
      </w:r>
      <w:r w:rsidRPr="00FD7844">
        <w:rPr>
          <w:rFonts w:eastAsia="Times New Roman" w:cstheme="minorHAnsi"/>
          <w:color w:val="777777"/>
          <w:sz w:val="24"/>
          <w:szCs w:val="24"/>
          <w:bdr w:val="none" w:sz="0" w:space="0" w:color="auto" w:frame="1"/>
          <w:lang w:eastAsia="nl-NL"/>
        </w:rPr>
        <w:t>Aangepast 23-03-2026 | Geplaatst 21-03-2026</w:t>
      </w:r>
      <w:r w:rsidRPr="00FD7844">
        <w:rPr>
          <w:rFonts w:eastAsia="Times New Roman" w:cstheme="minorHAnsi"/>
          <w:color w:val="777777"/>
          <w:sz w:val="24"/>
          <w:szCs w:val="24"/>
          <w:lang w:eastAsia="nl-NL"/>
        </w:rPr>
        <w:t> | </w:t>
      </w:r>
      <w:r w:rsidRPr="00FD7844">
        <w:rPr>
          <w:rFonts w:eastAsia="Times New Roman" w:cstheme="minorHAnsi"/>
          <w:color w:val="777777"/>
          <w:sz w:val="24"/>
          <w:szCs w:val="24"/>
          <w:bdr w:val="none" w:sz="0" w:space="0" w:color="auto" w:frame="1"/>
          <w:lang w:eastAsia="nl-NL"/>
        </w:rPr>
        <w:t>Leestijd 12 minuten</w:t>
      </w:r>
    </w:p>
    <w:p w14:paraId="0DB9C45D" w14:textId="77777777" w:rsidR="00FD7844" w:rsidRPr="00FD7844" w:rsidRDefault="00FD7844" w:rsidP="00FD7844">
      <w:pPr>
        <w:spacing w:after="0" w:line="240" w:lineRule="auto"/>
        <w:textAlignment w:val="baseline"/>
        <w:rPr>
          <w:rFonts w:eastAsia="Times New Roman" w:cstheme="minorHAnsi"/>
          <w:color w:val="777777"/>
          <w:sz w:val="24"/>
          <w:szCs w:val="24"/>
          <w:lang w:eastAsia="nl-NL"/>
        </w:rPr>
      </w:pPr>
    </w:p>
    <w:p w14:paraId="15F06D8F" w14:textId="77777777" w:rsidR="00FD7844" w:rsidRPr="00FD7844" w:rsidRDefault="00FD7844" w:rsidP="00FD7844">
      <w:pPr>
        <w:spacing w:after="0" w:line="240" w:lineRule="auto"/>
        <w:textAlignment w:val="baseline"/>
        <w:rPr>
          <w:rFonts w:eastAsia="Times New Roman" w:cstheme="minorHAnsi"/>
          <w:b/>
          <w:bCs/>
          <w:color w:val="000000"/>
          <w:sz w:val="24"/>
          <w:szCs w:val="24"/>
          <w:lang w:eastAsia="nl-NL"/>
        </w:rPr>
      </w:pPr>
      <w:r w:rsidRPr="00FD7844">
        <w:rPr>
          <w:rFonts w:eastAsia="Times New Roman" w:cstheme="minorHAnsi"/>
          <w:b/>
          <w:bCs/>
          <w:color w:val="000000"/>
          <w:sz w:val="24"/>
          <w:szCs w:val="24"/>
          <w:lang w:eastAsia="nl-NL"/>
        </w:rPr>
        <w:t>Scientology is een zeer duister en occult systeem met daarin aspecten van New Age pseudowetenschap, psychotherapie, verscheidene occulte praktijken, en de oude leugen van beloofde goddelijkheid en onsterfelijkheid. Volgens de beweging loopt onze planeet gevaar, maar ook het weefsel van het melkwegstelsel zou bedreigd worden en ze geloven in Ufo's. Een bekende scientoloog is de filmster Tom Cruise, bekend uit de film Mission Possible. In het artikel bekijken we de geschiedenis en gaan dieper in op wat ze geloven.</w:t>
      </w:r>
    </w:p>
    <w:p w14:paraId="423EC714" w14:textId="77777777" w:rsidR="00FD7844" w:rsidRDefault="00FD7844" w:rsidP="00FD7844">
      <w:pPr>
        <w:spacing w:after="0" w:line="240" w:lineRule="auto"/>
        <w:textAlignment w:val="baseline"/>
        <w:rPr>
          <w:rFonts w:eastAsia="Times New Roman" w:cstheme="minorHAnsi"/>
          <w:b/>
          <w:bCs/>
          <w:color w:val="000000"/>
          <w:sz w:val="24"/>
          <w:szCs w:val="24"/>
          <w:bdr w:val="none" w:sz="0" w:space="0" w:color="auto" w:frame="1"/>
          <w:lang w:eastAsia="nl-NL"/>
        </w:rPr>
      </w:pPr>
    </w:p>
    <w:p w14:paraId="161132F0" w14:textId="1730B28F"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b/>
          <w:bCs/>
          <w:color w:val="000000"/>
          <w:sz w:val="24"/>
          <w:szCs w:val="24"/>
          <w:bdr w:val="none" w:sz="0" w:space="0" w:color="auto" w:frame="1"/>
          <w:lang w:eastAsia="nl-NL"/>
        </w:rPr>
        <w:t>Inhoud</w:t>
      </w:r>
      <w:r w:rsidRPr="00FD7844">
        <w:rPr>
          <w:rFonts w:eastAsia="Times New Roman" w:cstheme="minorHAnsi"/>
          <w:color w:val="000000"/>
          <w:sz w:val="24"/>
          <w:szCs w:val="24"/>
          <w:lang w:eastAsia="nl-NL"/>
        </w:rPr>
        <w:t> </w:t>
      </w:r>
      <w:r w:rsidRPr="00FD7844">
        <w:rPr>
          <w:rFonts w:eastAsia="Times New Roman" w:cstheme="minorHAnsi"/>
          <w:color w:val="000000"/>
          <w:sz w:val="24"/>
          <w:szCs w:val="24"/>
          <w:bdr w:val="none" w:sz="0" w:space="0" w:color="auto" w:frame="1"/>
          <w:lang w:eastAsia="nl-NL"/>
        </w:rPr>
        <w:t> </w:t>
      </w:r>
      <w:hyperlink r:id="rId5" w:history="1">
        <w:r w:rsidRPr="00FD7844">
          <w:rPr>
            <w:rFonts w:eastAsia="Times New Roman" w:cstheme="minorHAnsi"/>
            <w:color w:val="075DA7"/>
            <w:sz w:val="24"/>
            <w:szCs w:val="24"/>
            <w:bdr w:val="none" w:sz="0" w:space="0" w:color="auto" w:frame="1"/>
            <w:lang w:eastAsia="nl-NL"/>
          </w:rPr>
          <w:t>verberg</w:t>
        </w:r>
      </w:hyperlink>
      <w:r w:rsidRPr="00FD7844">
        <w:rPr>
          <w:rFonts w:eastAsia="Times New Roman" w:cstheme="minorHAnsi"/>
          <w:color w:val="000000"/>
          <w:sz w:val="24"/>
          <w:szCs w:val="24"/>
          <w:bdr w:val="none" w:sz="0" w:space="0" w:color="auto" w:frame="1"/>
          <w:lang w:eastAsia="nl-NL"/>
        </w:rPr>
        <w:t> </w:t>
      </w:r>
    </w:p>
    <w:p w14:paraId="2CDBD497"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6" w:anchor="1_inleiding" w:history="1">
        <w:r w:rsidRPr="00FD7844">
          <w:rPr>
            <w:rFonts w:eastAsia="Times New Roman" w:cstheme="minorHAnsi"/>
            <w:color w:val="075DA7"/>
            <w:sz w:val="24"/>
            <w:szCs w:val="24"/>
            <w:bdr w:val="none" w:sz="0" w:space="0" w:color="auto" w:frame="1"/>
            <w:lang w:eastAsia="nl-NL"/>
          </w:rPr>
          <w:t>1. Inleiding</w:t>
        </w:r>
      </w:hyperlink>
    </w:p>
    <w:p w14:paraId="08776F90"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7" w:anchor="2_scientology_church_een_bedreiging" w:history="1">
        <w:r w:rsidRPr="00FD7844">
          <w:rPr>
            <w:rFonts w:eastAsia="Times New Roman" w:cstheme="minorHAnsi"/>
            <w:color w:val="075DA7"/>
            <w:sz w:val="24"/>
            <w:szCs w:val="24"/>
            <w:bdr w:val="none" w:sz="0" w:space="0" w:color="auto" w:frame="1"/>
            <w:lang w:eastAsia="nl-NL"/>
          </w:rPr>
          <w:t>2. Scientology Church een bedreiging</w:t>
        </w:r>
      </w:hyperlink>
    </w:p>
    <w:p w14:paraId="68FF9E75"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8" w:anchor="3_ron_hubbard" w:history="1">
        <w:r w:rsidRPr="00FD7844">
          <w:rPr>
            <w:rFonts w:eastAsia="Times New Roman" w:cstheme="minorHAnsi"/>
            <w:color w:val="075DA7"/>
            <w:sz w:val="24"/>
            <w:szCs w:val="24"/>
            <w:bdr w:val="none" w:sz="0" w:space="0" w:color="auto" w:frame="1"/>
            <w:lang w:eastAsia="nl-NL"/>
          </w:rPr>
          <w:t>3. Ron Hubbard</w:t>
        </w:r>
      </w:hyperlink>
    </w:p>
    <w:p w14:paraId="316EE2B8"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9" w:anchor="4_dianetica" w:history="1">
        <w:r w:rsidRPr="00FD7844">
          <w:rPr>
            <w:rFonts w:eastAsia="Times New Roman" w:cstheme="minorHAnsi"/>
            <w:color w:val="075DA7"/>
            <w:sz w:val="24"/>
            <w:szCs w:val="24"/>
            <w:bdr w:val="none" w:sz="0" w:space="0" w:color="auto" w:frame="1"/>
            <w:lang w:eastAsia="nl-NL"/>
          </w:rPr>
          <w:t>4. Dianetica</w:t>
        </w:r>
      </w:hyperlink>
    </w:p>
    <w:p w14:paraId="05FC7C1F"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10" w:anchor="5_info-business" w:history="1">
        <w:r w:rsidRPr="00FD7844">
          <w:rPr>
            <w:rFonts w:eastAsia="Times New Roman" w:cstheme="minorHAnsi"/>
            <w:color w:val="075DA7"/>
            <w:sz w:val="24"/>
            <w:szCs w:val="24"/>
            <w:bdr w:val="none" w:sz="0" w:space="0" w:color="auto" w:frame="1"/>
            <w:lang w:eastAsia="nl-NL"/>
          </w:rPr>
          <w:t>5. Info-business</w:t>
        </w:r>
      </w:hyperlink>
    </w:p>
    <w:p w14:paraId="42326B7B"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11" w:anchor="6_scientology_en_internet" w:history="1">
        <w:r w:rsidRPr="00FD7844">
          <w:rPr>
            <w:rFonts w:eastAsia="Times New Roman" w:cstheme="minorHAnsi"/>
            <w:color w:val="075DA7"/>
            <w:sz w:val="24"/>
            <w:szCs w:val="24"/>
            <w:bdr w:val="none" w:sz="0" w:space="0" w:color="auto" w:frame="1"/>
            <w:lang w:eastAsia="nl-NL"/>
          </w:rPr>
          <w:t>6. Scientology en internet</w:t>
        </w:r>
      </w:hyperlink>
    </w:p>
    <w:p w14:paraId="23522CB2"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12" w:anchor="7_apocalyps" w:history="1">
        <w:r w:rsidRPr="00FD7844">
          <w:rPr>
            <w:rFonts w:eastAsia="Times New Roman" w:cstheme="minorHAnsi"/>
            <w:color w:val="075DA7"/>
            <w:sz w:val="24"/>
            <w:szCs w:val="24"/>
            <w:bdr w:val="none" w:sz="0" w:space="0" w:color="auto" w:frame="1"/>
            <w:lang w:eastAsia="nl-NL"/>
          </w:rPr>
          <w:t>7. Apocalyps</w:t>
        </w:r>
      </w:hyperlink>
    </w:p>
    <w:p w14:paraId="2289686E"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13" w:anchor="8_ufos_en_wereldheerschappij" w:history="1">
        <w:r w:rsidRPr="00FD7844">
          <w:rPr>
            <w:rFonts w:eastAsia="Times New Roman" w:cstheme="minorHAnsi"/>
            <w:color w:val="075DA7"/>
            <w:sz w:val="24"/>
            <w:szCs w:val="24"/>
            <w:bdr w:val="none" w:sz="0" w:space="0" w:color="auto" w:frame="1"/>
            <w:lang w:eastAsia="nl-NL"/>
          </w:rPr>
          <w:t>8. Ufo’s en wereldheerschappij</w:t>
        </w:r>
      </w:hyperlink>
    </w:p>
    <w:p w14:paraId="0C780D8B"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hyperlink r:id="rId14" w:anchor="9_evaluatie" w:history="1">
        <w:r w:rsidRPr="00FD7844">
          <w:rPr>
            <w:rFonts w:eastAsia="Times New Roman" w:cstheme="minorHAnsi"/>
            <w:color w:val="075DA7"/>
            <w:sz w:val="24"/>
            <w:szCs w:val="24"/>
            <w:bdr w:val="none" w:sz="0" w:space="0" w:color="auto" w:frame="1"/>
            <w:lang w:eastAsia="nl-NL"/>
          </w:rPr>
          <w:t>9. Evaluatie</w:t>
        </w:r>
      </w:hyperlink>
    </w:p>
    <w:p w14:paraId="74AC4F35"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1. Inleiding</w:t>
      </w:r>
    </w:p>
    <w:p w14:paraId="1167898F"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 xml:space="preserve">De Scientology beweging telt naar eigen zeggen miljoenen leden wereldwijd (maar het zijn er hooguit 50.000) en is in </w:t>
      </w:r>
      <w:proofErr w:type="gramStart"/>
      <w:r w:rsidRPr="00FD7844">
        <w:rPr>
          <w:rFonts w:eastAsia="Times New Roman" w:cstheme="minorHAnsi"/>
          <w:color w:val="000000"/>
          <w:sz w:val="24"/>
          <w:szCs w:val="24"/>
          <w:lang w:eastAsia="nl-NL"/>
        </w:rPr>
        <w:t>circa</w:t>
      </w:r>
      <w:proofErr w:type="gramEnd"/>
      <w:r w:rsidRPr="00FD7844">
        <w:rPr>
          <w:rFonts w:eastAsia="Times New Roman" w:cstheme="minorHAnsi"/>
          <w:color w:val="000000"/>
          <w:sz w:val="24"/>
          <w:szCs w:val="24"/>
          <w:lang w:eastAsia="nl-NL"/>
        </w:rPr>
        <w:t xml:space="preserve"> 100 landen aanwezig. Volgens veel onderzoekers en ex-leden streeft deze organisatie, die in de jaren 50 gesticht is door Ron Hubbard, naar wereldheerschappij. In Nederland zijn ongeveer 9000 leden; oud-aanhangers spreken van tussen de 100 en 200 leden.</w:t>
      </w:r>
    </w:p>
    <w:p w14:paraId="4C14FC9A"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2. Scientology Church een bedreiging</w:t>
      </w:r>
    </w:p>
    <w:p w14:paraId="5C2B8EFD"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In 2008 was Scientology </w:t>
      </w:r>
      <w:hyperlink r:id="rId15" w:tgtFrame="_blank" w:history="1">
        <w:r w:rsidRPr="00FD7844">
          <w:rPr>
            <w:rFonts w:eastAsia="Times New Roman" w:cstheme="minorHAnsi"/>
            <w:color w:val="075DA7"/>
            <w:sz w:val="24"/>
            <w:szCs w:val="24"/>
            <w:bdr w:val="none" w:sz="0" w:space="0" w:color="auto" w:frame="1"/>
            <w:lang w:eastAsia="nl-NL"/>
          </w:rPr>
          <w:t>hot news</w:t>
        </w:r>
      </w:hyperlink>
      <w:r w:rsidRPr="00FD7844">
        <w:rPr>
          <w:rFonts w:eastAsia="Times New Roman" w:cstheme="minorHAnsi"/>
          <w:color w:val="000000"/>
          <w:sz w:val="24"/>
          <w:szCs w:val="24"/>
          <w:lang w:eastAsia="nl-NL"/>
        </w:rPr>
        <w:t> in Duitsland. De belangrijkste vertegenwoordigers van het C.D.U., destijds de regeringspartij van kanselier Kohl, verkondigden publiekelijk dat de sekte in Hamburg een politieke strategie uitbroedde. Het hoofd van de veiligheidsdienst in Hamburg, Uhrlau, verklaarde verder dat mensen scientoloog willen worden om hun bewustzijn te verruimen maar vervolgens financieel uitgebuit worden. Minister Blum van Sociale Zaken noemde, met goedvinden van de rechter in Munster, Scientology een criminele organisatie die geld wit wast. Afvallige scientiologen beweerden dat de organisatie In Duitsland in meer </w:t>
      </w:r>
      <w:r w:rsidRPr="00FD7844">
        <w:rPr>
          <w:rFonts w:eastAsia="Times New Roman" w:cstheme="minorHAnsi"/>
          <w:color w:val="075DA7"/>
          <w:sz w:val="24"/>
          <w:szCs w:val="24"/>
          <w:bdr w:val="none" w:sz="0" w:space="0" w:color="auto" w:frame="1"/>
          <w:lang w:eastAsia="nl-NL"/>
        </w:rPr>
        <w:t>dan 75</w:t>
      </w:r>
      <w:r w:rsidRPr="00FD7844">
        <w:rPr>
          <w:rFonts w:eastAsia="Times New Roman" w:cstheme="minorHAnsi"/>
          <w:color w:val="000000"/>
          <w:sz w:val="24"/>
          <w:szCs w:val="24"/>
          <w:lang w:eastAsia="nl-NL"/>
        </w:rPr>
        <w:t> belangrijke bedrijven geïnfiltreerd zou zijn. Bovendien circuleerden er allerlei geruchten over massale aankopen van onroerend goed.</w:t>
      </w:r>
    </w:p>
    <w:p w14:paraId="0E196118"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 beweging bezit vele grote gebouwen zoals het Celebrity Centre International In Hollywood, een kolossaal hoofdkwartier in Los Angeles, het passagiersschip Free Winds, twintig verbouwde hotels in Clearwater, en het kasteelachtige Saint Hill College in East Grinstead, Engeland, en nog veel meer. In de USA heeft Scientology belangrijke vertegenwoordigers gevonden in de film-idolen Tom Cruise en John Travolta.</w:t>
      </w:r>
    </w:p>
    <w:p w14:paraId="55235227" w14:textId="77777777" w:rsidR="00FD7844" w:rsidRDefault="00FD7844" w:rsidP="00FD7844">
      <w:pPr>
        <w:spacing w:after="0" w:line="288" w:lineRule="atLeast"/>
        <w:textAlignment w:val="baseline"/>
        <w:rPr>
          <w:rFonts w:eastAsia="Times New Roman" w:cstheme="minorHAnsi"/>
          <w:i/>
          <w:iCs/>
          <w:color w:val="A06327"/>
          <w:sz w:val="24"/>
          <w:szCs w:val="24"/>
          <w:lang w:eastAsia="nl-NL"/>
        </w:rPr>
      </w:pPr>
    </w:p>
    <w:p w14:paraId="7EAE9FBF" w14:textId="37E1310B" w:rsidR="00FD7844" w:rsidRPr="00FD7844" w:rsidRDefault="00FD7844" w:rsidP="00FD7844">
      <w:pPr>
        <w:spacing w:after="0" w:line="288" w:lineRule="atLeast"/>
        <w:textAlignment w:val="baseline"/>
        <w:rPr>
          <w:rFonts w:eastAsia="Times New Roman" w:cstheme="minorHAnsi"/>
          <w:i/>
          <w:iCs/>
          <w:color w:val="A06327"/>
          <w:sz w:val="24"/>
          <w:szCs w:val="24"/>
          <w:lang w:eastAsia="nl-NL"/>
        </w:rPr>
      </w:pPr>
      <w:r w:rsidRPr="00FD7844">
        <w:rPr>
          <w:rFonts w:eastAsia="Times New Roman" w:cstheme="minorHAnsi"/>
          <w:i/>
          <w:iCs/>
          <w:color w:val="A06327"/>
          <w:sz w:val="24"/>
          <w:szCs w:val="24"/>
          <w:lang w:eastAsia="nl-NL"/>
        </w:rPr>
        <w:t>De politie van Athene had plannen voor het oprichten van een eigen Scientology-staat op de Balkan ontdekt.</w:t>
      </w:r>
    </w:p>
    <w:p w14:paraId="55773D22" w14:textId="77777777" w:rsidR="00FD7844" w:rsidRDefault="00FD7844" w:rsidP="00FD7844">
      <w:pPr>
        <w:spacing w:after="0" w:line="240" w:lineRule="auto"/>
        <w:textAlignment w:val="baseline"/>
        <w:rPr>
          <w:rFonts w:eastAsia="Times New Roman" w:cstheme="minorHAnsi"/>
          <w:color w:val="000000"/>
          <w:sz w:val="24"/>
          <w:szCs w:val="24"/>
          <w:lang w:eastAsia="nl-NL"/>
        </w:rPr>
      </w:pPr>
    </w:p>
    <w:p w14:paraId="0C334DEA" w14:textId="4713963B"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Tijdens een huiszoeking in het Griekse Centrum voor toegepaste filosofie (KEPHE), een dochterorganisatie van de Scientology Beweging had de politie van Athene plannen voor het oprichten van een eigen Scientology-staat op de Balkan ontdekt. </w:t>
      </w:r>
      <w:hyperlink r:id="rId16" w:history="1">
        <w:r w:rsidRPr="00FD7844">
          <w:rPr>
            <w:rFonts w:eastAsia="Times New Roman" w:cstheme="minorHAnsi"/>
            <w:color w:val="0000FF"/>
            <w:sz w:val="24"/>
            <w:szCs w:val="24"/>
            <w:bdr w:val="none" w:sz="0" w:space="0" w:color="auto" w:frame="1"/>
            <w:lang w:eastAsia="nl-NL"/>
          </w:rPr>
          <w:t>1</w:t>
        </w:r>
      </w:hyperlink>
      <w:r w:rsidRPr="00FD7844">
        <w:rPr>
          <w:rFonts w:eastAsia="Times New Roman" w:cstheme="minorHAnsi"/>
          <w:color w:val="000000"/>
          <w:sz w:val="24"/>
          <w:szCs w:val="24"/>
          <w:lang w:eastAsia="nl-NL"/>
        </w:rPr>
        <w:t xml:space="preserve"> Deze staat zou Bulgrevija gaan heten en zou een groot deel van de Balkan beslaan. Tijdens de huiszoeking zijn toen computersysteem in beslag genomen waarin elektronische aanhoudings- en arrestatiebevelen waren opgeslagen, een archief dat groter was dan die van het centrale politiearchief in Griekenland. Duizenden Grieken zijn hierin in twee categorieën geregistreerd: vriend of vijand. </w:t>
      </w:r>
      <w:proofErr w:type="gramStart"/>
      <w:r w:rsidRPr="00FD7844">
        <w:rPr>
          <w:rFonts w:eastAsia="Times New Roman" w:cstheme="minorHAnsi"/>
          <w:color w:val="000000"/>
          <w:sz w:val="24"/>
          <w:szCs w:val="24"/>
          <w:lang w:eastAsia="nl-NL"/>
        </w:rPr>
        <w:t>Tevens</w:t>
      </w:r>
      <w:proofErr w:type="gramEnd"/>
      <w:r w:rsidRPr="00FD7844">
        <w:rPr>
          <w:rFonts w:eastAsia="Times New Roman" w:cstheme="minorHAnsi"/>
          <w:color w:val="000000"/>
          <w:sz w:val="24"/>
          <w:szCs w:val="24"/>
          <w:lang w:eastAsia="nl-NL"/>
        </w:rPr>
        <w:t xml:space="preserve"> lagen plannen klaar tot liquidatie van bepaalde personen. Bovenaan de lijst stond sekte onderzoeker van de Grieks-orthodoxe kerk, aartspriester Antonios Alevizopoulos, die later onder verdachte omstandigheden is gestorven. (Bron: Idea spectrum, en Duitse Evangelische Alliantie) is de Scientology beweging nu echt zo gevaarlijk en wat leert ze eigenlijk?)</w:t>
      </w:r>
    </w:p>
    <w:p w14:paraId="2740B04C"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3. Ron Hubbard</w:t>
      </w:r>
    </w:p>
    <w:p w14:paraId="77B8267A"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 xml:space="preserve">De Scientology Church noemt zich een kerk, niet in de laatste plaats vanwege de vele belastingvoordelen, maar is in feite beter gedefinieerd als een moderne sekte, geïnspireerd door magie en neo-gnostiek. Onder deze beweging is geen sprake van afkeer van de wereld maar eerder een poging om erin zo goed mogelijk mee te draaien. Het succes begon toen de in 1986 overleden Amerikaan Hubbard (schrijver van onder meer science fiction boeken in het begin van de jaren 50) zijn boek Dianetics publiceerde waarin hij verslag doet van zijn onderzoek naar het functioneren van het menselijk verstand. Dit boek leidde tot oprichting van de Scientology beweging, die onder meer leert dat ieder mens een onsterfelijk, geestelijk wezen is, dat </w:t>
      </w:r>
      <w:proofErr w:type="gramStart"/>
      <w:r w:rsidRPr="00FD7844">
        <w:rPr>
          <w:rFonts w:eastAsia="Times New Roman" w:cstheme="minorHAnsi"/>
          <w:color w:val="000000"/>
          <w:sz w:val="24"/>
          <w:szCs w:val="24"/>
          <w:lang w:eastAsia="nl-NL"/>
        </w:rPr>
        <w:t>reeds</w:t>
      </w:r>
      <w:proofErr w:type="gramEnd"/>
      <w:r w:rsidRPr="00FD7844">
        <w:rPr>
          <w:rFonts w:eastAsia="Times New Roman" w:cstheme="minorHAnsi"/>
          <w:color w:val="000000"/>
          <w:sz w:val="24"/>
          <w:szCs w:val="24"/>
          <w:lang w:eastAsia="nl-NL"/>
        </w:rPr>
        <w:t xml:space="preserve"> miljoenen maal gereïncarneerd is. Hubbard werd beïnvloed door Jack Parson, een magiër die een hoge functie had bij de NASA, en ook door niemand minder dan de neo-satanist Aleister Crowley, de hogepriester van de satanskerk! Haack, een Duits wetenschappelijk onderzoeker, noemde de Scientology church met zijn geheime leer zelfs een geheime onderafdeling van de satanskerk. Dr. Werner Thiede laat in zijn boek ‘Scientology, religion oder Geistesmagie?’ duidelijk de wortels van de Scientology beweging in de magie en gnostiek zien.</w:t>
      </w:r>
    </w:p>
    <w:p w14:paraId="6EA91279" w14:textId="77777777" w:rsidR="00FD7844" w:rsidRPr="00FD7844" w:rsidRDefault="00FD7844" w:rsidP="00FD7844">
      <w:pPr>
        <w:spacing w:after="0" w:line="288" w:lineRule="atLeast"/>
        <w:textAlignment w:val="baseline"/>
        <w:rPr>
          <w:rFonts w:eastAsia="Times New Roman" w:cstheme="minorHAnsi"/>
          <w:i/>
          <w:iCs/>
          <w:color w:val="A06327"/>
          <w:sz w:val="24"/>
          <w:szCs w:val="24"/>
          <w:lang w:eastAsia="nl-NL"/>
        </w:rPr>
      </w:pPr>
      <w:r w:rsidRPr="00FD7844">
        <w:rPr>
          <w:rFonts w:eastAsia="Times New Roman" w:cstheme="minorHAnsi"/>
          <w:i/>
          <w:iCs/>
          <w:color w:val="A06327"/>
          <w:sz w:val="24"/>
          <w:szCs w:val="24"/>
          <w:lang w:eastAsia="nl-NL"/>
        </w:rPr>
        <w:t>De oprichter: Hubbard bedacht een systeem, dat de leden confronteert met problemen, waarvan zij zich niet bewust zijn.</w:t>
      </w:r>
    </w:p>
    <w:p w14:paraId="6736AB68"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Hubbard bedacht een systeem, dat de leden confronteert met problemen, waarvan zij zich niet bewust zijn. Door deze moeilijkheden onder ogen te zien, herwint men zijn geestelijke vrijheid en de harmonie met zichzelf en zijn omgeving. De methode moet leiden tot een hoger spiritueel bewustzijn. Mensen moeten, wat Hubbard noemt, bevrijd worden van het reactieve verstand, waarover ze zelf geen controle hebben. In dit reactieve verstand zijn engrammen opgeslagen. Dit zijn mentale opnamen van ogenblikken van lichamelijke pijn en bewusteloosheid. Scientology claimt tal van wonderbaarlijke genezingen, door mensen van hun reactieve verstand te bevrijden. Mensen, die dit bereikt hebben, heten in de terminologie van de religie ‘clear’. Op dat stadium volgt dat van Operating Thetan (OT). Iemand met deze status heeft het hoogst mogelijke doel bereikt en heeft zich bevrijd van de eindeloze cyclus van geboorte en dood.</w:t>
      </w:r>
    </w:p>
    <w:p w14:paraId="375AB3EF"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4. Dianetica</w:t>
      </w:r>
    </w:p>
    <w:p w14:paraId="2DB5BB08"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We zullen bovengenoemd principe proberen te verduidelijken met de leer van de dianetics. De dianetica (dia=door; nous-geest), een van de belangrijkste onderdelen van de Scientology-activiteiten, leert dat de menselijke geest driedimensionale beelden bevat van alle ervaringen van het individu. Deze beelden kan men ervaren door de ogen te sluiten en de beelden op te roepen. Deze beelden, de inhoud van de geest, zijn ontstaan door pijnlijke momenten, emotionele spanningen, angst oproepende situaties e.d. Deze storende beelden, die weer vergeten worden, zouden leiden tot geestelijke en lichamelijke klachten. De klachten moeten volgens de dianetica dan ook niet lichamelijk aangepakt worden, maar in de geest. Wanneer men dit inziet, kan men zelf beelden in de geest veranderen. Dit gebeurt door het beeld of beelden, die de stoornis oproepen, opnieuw te beleven, soms meerdere malen achter elkaar.</w:t>
      </w:r>
    </w:p>
    <w:p w14:paraId="2FD4E844"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Deze techniek heet ‘auditing’. Hiermee kan de therapeut teruggaan in de herinnering om de beelden op te roepen. Zo kan bijvoorbeeld een bepaald ongeval opnieuw op precies dezelfde plaats herhaald worden onder vergelijkbare omstandigheden. Hierdoor kan men de ‘werkelijkheid’ (datgene wat men in het verleden heeft meegemaakt) die wordt bepaald door beelden in de geest, veranderen doordat het beeld van een bepaald aspect van de gebeurtenis verandert.</w:t>
      </w:r>
    </w:p>
    <w:p w14:paraId="15DF41B0" w14:textId="77777777" w:rsidR="00FD7844" w:rsidRPr="00FD7844" w:rsidRDefault="00FD7844" w:rsidP="00FD7844">
      <w:pPr>
        <w:spacing w:after="0" w:line="288" w:lineRule="atLeast"/>
        <w:textAlignment w:val="baseline"/>
        <w:rPr>
          <w:rFonts w:eastAsia="Times New Roman" w:cstheme="minorHAnsi"/>
          <w:i/>
          <w:iCs/>
          <w:color w:val="A06327"/>
          <w:sz w:val="24"/>
          <w:szCs w:val="24"/>
          <w:lang w:eastAsia="nl-NL"/>
        </w:rPr>
      </w:pPr>
      <w:r w:rsidRPr="00FD7844">
        <w:rPr>
          <w:rFonts w:eastAsia="Times New Roman" w:cstheme="minorHAnsi"/>
          <w:i/>
          <w:iCs/>
          <w:color w:val="A06327"/>
          <w:sz w:val="24"/>
          <w:szCs w:val="24"/>
          <w:lang w:eastAsia="nl-NL"/>
        </w:rPr>
        <w:t>Geest is belangrijker dan verstand, en visioenen gaan ons helpen om innerlijke gestalte te geven aan uiterlijke werelden.</w:t>
      </w:r>
    </w:p>
    <w:p w14:paraId="30E7AD44"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Wat dat betreft sluit de ‘dianetica’ volledig aan op de nieuwste trend: virtuele realiteit. We kunnen de nieuwe werkelijkheid door middel van visualiseringstechnieken gaan ‘produceren’. Geest is belangrijker dan verstand, en visioenen gaan ons helpen om innerlijke gestalte te geven aan uiterlijke werelden. Door het instorten van alle bestaande paradigma’s zoals een ‘blind geloof in een al-besturende God’ is er een nieuwe spiritualiteit, waarin de mens zelf zijn leven stuurt en daarmee de kosmos mee-bestuurt. Immers, zo redeneren de Virtueel denkenden: na 50 jaar atoomfysica moet het nu wel bekend zijn dat er geen objectieve werkelijkheid bestaat, niets is ‘puur geïsoleerd of objectief’. Elke beschrijving van de werkelijkheid is subjectief. De crises in onszelf zijn de oorzaken van de crisis om ons heen, en dus kan een betere wereld ontstaan, wanneer wij door zelfverwerkelijking aan het werk gaan voor een beter ik, zonder God. De nieuwe esoterica zal niet zomaar een herleving van de oude zijn, maar zal een dimensie gaan vormen van de ‘hogere’ intelligentie als een vorm van ‘elektronische sensibiliteit’ (Gerd Gerken).</w:t>
      </w:r>
    </w:p>
    <w:p w14:paraId="42EEE99D"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5. Info-business</w:t>
      </w:r>
    </w:p>
    <w:p w14:paraId="6284F2B1"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 nagestreefde bewustwording wordt bereikt door sessies van twee personen, waarbij de een de ander ‘auditeert’. De auditor legt daarbij de geauditeerde een lijst vragen voor en bekijkt diens reacties via een zogeheten E-meter. Over dit apparaat, dat via een zwak elektrisch stroompje de beladenheid van een onderwerp schijnt te registreren, is al te dikwijls gediscussieerd. De auditor schrijft alles op. Men spreekt over de plicht om dagelijks de zogeheten ACR-driehoek te realiseren: Affiniteit, als basis van elke liefde; Communicatie, door goed praten en soms alleen al door een blik van verstandhouding; Realiteit, door alles tegen elkaar te zeggen, en niets achter te houden, zodat een relatie fris en levend kan blijven. Een supervisor controleert de bevindingen die confidentieel worden behandeld, en alles wordt achter slot en grendel in het Amsterdamse hoofdkwartier opgeslagen. De prijzen voor een beginnerscursus waren niet zo hoog maar voor een zgn. cursus voor de OT-levels (niveau 1-4; OT staat voor Operating Thetan) vele duizenden euro’s. Deze hoge cursusprijs was reden voor critici om de Church of Scientology af te korten tot Co$. Alleen scientologen, die alle voorgaande cursussen doorlopen hebben, kunnen de OT-levels zien. Wie zover is, moet eerst een geheimhoudingsverklaring tekenen. U begrijpt wel waarom. Omdat zij toen ontdekt hadden dat het allemaal leugen en bedrog was!</w:t>
      </w:r>
    </w:p>
    <w:p w14:paraId="215F5528"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6. Scientology en internet</w:t>
      </w:r>
    </w:p>
    <w:p w14:paraId="14060A97" w14:textId="77777777" w:rsid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Met die geheimhouding liep het eens helemaal fout, toen schrijfster Karin Spaink en enkele tientallen mede anti-scientologen internet gebruikten om een anti-campagne op touw te zetten. Dit door geheime stukken op hun “homepage” (een soort elektronische etalage op internet) te zetten. Deze geheime teksten waren bij een rechtszaak in Amerika openbaar geworden. Een zekere Steven Fishman </w:t>
      </w:r>
      <w:hyperlink r:id="rId17" w:history="1">
        <w:r w:rsidRPr="00FD7844">
          <w:rPr>
            <w:rFonts w:eastAsia="Times New Roman" w:cstheme="minorHAnsi"/>
            <w:color w:val="0000FF"/>
            <w:sz w:val="24"/>
            <w:szCs w:val="24"/>
            <w:bdr w:val="none" w:sz="0" w:space="0" w:color="auto" w:frame="1"/>
            <w:lang w:eastAsia="nl-NL"/>
          </w:rPr>
          <w:t>2</w:t>
        </w:r>
      </w:hyperlink>
      <w:r w:rsidRPr="00FD7844">
        <w:rPr>
          <w:rFonts w:eastAsia="Times New Roman" w:cstheme="minorHAnsi"/>
          <w:color w:val="000000"/>
          <w:sz w:val="24"/>
          <w:szCs w:val="24"/>
          <w:lang w:eastAsia="nl-NL"/>
        </w:rPr>
        <w:t xml:space="preserve">verliet de organisatie en nam geheime documenten mee. De inhoud varieerde van vlugschriften over heropvoedingskampen” voor potentieel afvalligen tot moorden in naam van de sekte. Enkele titels waren “On control and Lying” en “Dissemination of Material”. Dit laatste document gaat uitgebreid in over wat je mag doen met critici. </w:t>
      </w:r>
    </w:p>
    <w:p w14:paraId="5DB15C92" w14:textId="77777777" w:rsidR="00FD7844" w:rsidRDefault="00FD7844" w:rsidP="00FD7844">
      <w:pPr>
        <w:spacing w:after="0" w:line="240" w:lineRule="auto"/>
        <w:textAlignment w:val="baseline"/>
        <w:rPr>
          <w:rFonts w:eastAsia="Times New Roman" w:cstheme="minorHAnsi"/>
          <w:color w:val="000000"/>
          <w:sz w:val="24"/>
          <w:szCs w:val="24"/>
          <w:lang w:eastAsia="nl-NL"/>
        </w:rPr>
      </w:pPr>
    </w:p>
    <w:p w14:paraId="6152A5BD" w14:textId="46D11221"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Als iemand tot ‘suppressive person’, opponent van Scientology, wordt gebombardeerd, mogen alle leden van Scientology zo iemand alles aandoen wat ze willen, legaal of illegaal! Kritiek beantwoorden met nog grotere kritiek en rechtszaken zijn specialiteiten van de Scientology beweging. In het geval van Karin Spaink besliste de rechter inderdaad dat het ‘auteursrecht’ van Scientology geschaad was. Tegen die tijd waren de oorspronkelijke teksten vervangen door uittreksels van de genoemde stukken, waartegen juridisch geen bezwaren mogelijk waren. In Amerika en andere landen is de geschiedenis van Scientology een geschiedenis van rechtszaken en intimidatie.</w:t>
      </w:r>
    </w:p>
    <w:p w14:paraId="445BAE7D" w14:textId="77777777" w:rsidR="00FD7844" w:rsidRDefault="00FD7844" w:rsidP="00FD7844">
      <w:pPr>
        <w:spacing w:after="0" w:line="240" w:lineRule="auto"/>
        <w:textAlignment w:val="baseline"/>
        <w:rPr>
          <w:rFonts w:eastAsia="Times New Roman" w:cstheme="minorHAnsi"/>
          <w:color w:val="000000"/>
          <w:sz w:val="24"/>
          <w:szCs w:val="24"/>
          <w:lang w:eastAsia="nl-NL"/>
        </w:rPr>
      </w:pPr>
    </w:p>
    <w:p w14:paraId="3AAD2511" w14:textId="78392C0C"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Een aantal jaren geleden stond in “Time” een artikel van Richard Behar over de ‘sekte van de inhaligen’. Hem werd prompt een proces aangedaan met een eis van 416 miljoen dollar. Ook tegen ‘Het Beste’, die dit zeer kritische artikel had overgenomen werd een proces gevoerd, wat verloren werd door de Scientology beweging. Eerdergenoemde kritiek uit de hoek van het CDU in Duitsland werd beantwoord door Scientology door de werkwijze van de Duitse regering te vergelijken met de praktijken van Hitler, als het ging om hun houding ten opzichte van Scientology!</w:t>
      </w:r>
    </w:p>
    <w:p w14:paraId="1F73DC1D"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7. Apocalyps</w:t>
      </w:r>
    </w:p>
    <w:p w14:paraId="3ACFFD55" w14:textId="77777777" w:rsid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Eén van de teksten in de verzameling OT-levels gaat over de vernietiging van de aarde, 75 miljoen jaar geleden. Het is als het ware Hubbards versie van de zondeval; zijn verklaring waardoor het kwaad in de wereld kwam. Het hoofd van de Galactische Federatie, Xenu geheten, besloot om een einde te maken aan de overbevolking van het universum, volgens de science fiction van Hubbard. Xenu vermoordde met H-bommen miljarden mensen. Hun geesten zwerven nog altijd door de wereld en daarvan moeten de scientologen zich bevrijden.</w:t>
      </w:r>
    </w:p>
    <w:p w14:paraId="7C1072AE"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p>
    <w:p w14:paraId="58367394" w14:textId="77777777" w:rsidR="00FD7844" w:rsidRDefault="00FD7844" w:rsidP="00FD7844">
      <w:pPr>
        <w:spacing w:after="0" w:line="288" w:lineRule="atLeast"/>
        <w:textAlignment w:val="baseline"/>
        <w:rPr>
          <w:rFonts w:eastAsia="Times New Roman" w:cstheme="minorHAnsi"/>
          <w:i/>
          <w:iCs/>
          <w:color w:val="A06327"/>
          <w:sz w:val="24"/>
          <w:szCs w:val="24"/>
          <w:lang w:eastAsia="nl-NL"/>
        </w:rPr>
      </w:pPr>
      <w:r w:rsidRPr="00FD7844">
        <w:rPr>
          <w:rFonts w:eastAsia="Times New Roman" w:cstheme="minorHAnsi"/>
          <w:i/>
          <w:iCs/>
          <w:color w:val="A06327"/>
          <w:sz w:val="24"/>
          <w:szCs w:val="24"/>
          <w:lang w:eastAsia="nl-NL"/>
        </w:rPr>
        <w:t>Scientologen nemen aan dat bij het sterven “het ware zelf” van de mens tevoorschijn zal komen, dat naar een “inplant station” gaat.</w:t>
      </w:r>
    </w:p>
    <w:p w14:paraId="6050DBF6" w14:textId="77777777" w:rsidR="00FD7844" w:rsidRPr="00FD7844" w:rsidRDefault="00FD7844" w:rsidP="00FD7844">
      <w:pPr>
        <w:spacing w:after="0" w:line="288" w:lineRule="atLeast"/>
        <w:textAlignment w:val="baseline"/>
        <w:rPr>
          <w:rFonts w:eastAsia="Times New Roman" w:cstheme="minorHAnsi"/>
          <w:i/>
          <w:iCs/>
          <w:color w:val="A06327"/>
          <w:sz w:val="24"/>
          <w:szCs w:val="24"/>
          <w:lang w:eastAsia="nl-NL"/>
        </w:rPr>
      </w:pPr>
    </w:p>
    <w:p w14:paraId="3BFCDC78"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 kerk neemt aan dat bij het sterven “het ware zelf” van de mens tevoorschijn zal komen, dat naar een “inplant station” gaat. Als het dan niet beschermd wordt door de leer van Scientology, dan wordt de geest het slachtoffer van verschrikkelijke machten, die afschuwelijke spelletjes met de hersenen gaat spelen, om de mensen vervolgens weer in een gehavende toestand terug te sturen naar de aarde, waar ze weer incarneren tot mensen. In het laatste OT-level, waarvan de authenticiteit overigens omstreden is, zou Hubbard een verbinding proberen te leggen tussen het Christendom en zijn eigen filosofie. Hij gaat in op het einde der tijden, zoals aangekondigd in het boek Openbaring in de Bijbel. De anti-christ vertegenwoordigt de krachten van Lucifer, de lichtbrenger staat voor de Galactische federatie.</w:t>
      </w:r>
    </w:p>
    <w:p w14:paraId="6EA2AA0D"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Hubbards missie is de belofte te vervullen van de anti-christ. Waarna een passage volgt over Jezus, als “liefhebber van jongens en mannen”. Een passage waar bepaalde vertegenwoordigers van Scientology Nederland zich overigens in het openbaar van distantiëren.</w:t>
      </w:r>
    </w:p>
    <w:p w14:paraId="7162B958"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8. Ufo’s en wereldheerschappij</w:t>
      </w:r>
    </w:p>
    <w:p w14:paraId="243C62A8" w14:textId="77777777" w:rsid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 xml:space="preserve">Natuurlijk doet het science fiction-achtige verhaal van Hubbard bij de meesten nogal kinderachtig aan. Toch past deze gehele Scientology beweging uitstekend in het eindtijdscenario voor de komst van de antichrist. Daarin wordt ook een (interplanetaire) invasie van buitenaardsen verwacht en voorbereid door veel occultisten! Hieronder valt ook de ‘hype’ over de UFO’s (Unidentified Flying Objects = alle vliegende voorwerpen, die niet geïdentificeerd of verklaard kunnen worden). Benjamin Creme, de voorloper van de Wereldheerser (Maitreia) zegt hiervan: ‘Het is een occult feit, alle esoterici weten het, dat alle planeten bewoond worden. UFO’s zijn voertuigen van de Ruimtemensen, die van hogere planeten komen en deze spelen wel degelijk een rol in het bouwen van een platform voor de wereldleraar (lees antichrist). </w:t>
      </w:r>
    </w:p>
    <w:p w14:paraId="425AA00C" w14:textId="77777777" w:rsidR="00FD7844" w:rsidRDefault="00FD7844" w:rsidP="00FD7844">
      <w:pPr>
        <w:spacing w:after="0" w:line="240" w:lineRule="auto"/>
        <w:textAlignment w:val="baseline"/>
        <w:rPr>
          <w:rFonts w:eastAsia="Times New Roman" w:cstheme="minorHAnsi"/>
          <w:color w:val="000000"/>
          <w:sz w:val="24"/>
          <w:szCs w:val="24"/>
          <w:lang w:eastAsia="nl-NL"/>
        </w:rPr>
      </w:pPr>
    </w:p>
    <w:p w14:paraId="736D5223" w14:textId="3BA19EEC"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Hierdoor wordt de mensheid op die tijd voorbereid. </w:t>
      </w:r>
      <w:r w:rsidRPr="00FD7844">
        <w:rPr>
          <w:rFonts w:eastAsia="Times New Roman" w:cstheme="minorHAnsi"/>
          <w:color w:val="000000"/>
          <w:sz w:val="24"/>
          <w:szCs w:val="24"/>
          <w:lang w:eastAsia="nl-NL"/>
        </w:rPr>
        <w:t xml:space="preserve"> </w:t>
      </w:r>
    </w:p>
    <w:p w14:paraId="43F4FB94"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 boodschappen van de UFO-nauten (zoals Ahstar, de Commandant van de Galaktische Vloten van deze Hemisfeer) worden via channeling doorgegeven. Channeling is schakelen; dit is een new age term, waarbij het gaat om schakelen van boodschappen van transcendente aard, dat wil zeggen buiten het bereik van de zintuigen. Voorbeelden zijn het opvangen van boodschappen van geestengidsen, verheven meesters of transplanetarische wezens. De schakelaar is in feite een medium, ontvanger en zender van buitenaardse berichten. Vaak zijn het zogenaamde “waarschuwingen aan de mensheid”. Door de ontwikkelingen van hebzucht, wantrouwen en tirannie worden de overlevingskansen van de aarde in gevaar gebracht. Niet alleen onze planeet loopt gevaar, maar ook het weefsel van het melkwegstelsel zou bedreigd worden. Wanneer de wereld met dit gevaar niet klaarkomen zal, zullen de ruimtewezens (lees: demonen en antichrist, zie boek Openbaring) zich genoodzaakt zien op aarde te interveniëren!</w:t>
      </w:r>
    </w:p>
    <w:p w14:paraId="28644824" w14:textId="77777777" w:rsidR="00FD7844" w:rsidRPr="00FD7844" w:rsidRDefault="00FD7844" w:rsidP="00FD7844">
      <w:pPr>
        <w:spacing w:after="0" w:line="240" w:lineRule="atLeast"/>
        <w:ind w:left="-900"/>
        <w:textAlignment w:val="baseline"/>
        <w:outlineLvl w:val="1"/>
        <w:rPr>
          <w:rFonts w:eastAsia="Times New Roman" w:cstheme="minorHAnsi"/>
          <w:b/>
          <w:bCs/>
          <w:color w:val="000000"/>
          <w:sz w:val="24"/>
          <w:szCs w:val="24"/>
          <w:lang w:eastAsia="nl-NL"/>
        </w:rPr>
      </w:pPr>
      <w:r w:rsidRPr="00FD7844">
        <w:rPr>
          <w:rFonts w:eastAsia="Times New Roman" w:cstheme="minorHAnsi"/>
          <w:b/>
          <w:bCs/>
          <w:color w:val="000000"/>
          <w:sz w:val="24"/>
          <w:szCs w:val="24"/>
          <w:bdr w:val="none" w:sz="0" w:space="0" w:color="auto" w:frame="1"/>
          <w:lang w:eastAsia="nl-NL"/>
        </w:rPr>
        <w:t>9. Evaluatie</w:t>
      </w:r>
    </w:p>
    <w:p w14:paraId="2A304BB8" w14:textId="77777777" w:rsid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De Scientology beweging is een door en door occulte beweging met absurde opvattingen over het kunnen bereiken van onsterfelijkheid en goddelijkheid. Alle bewustzijnstrainingen, inclusief de dianetics van de Scientology beweging, zijn uiteindelijk gericht op de bewustzijnstransformatie van verruimd bewustzijn, godbewustzijn en kosmisch bewustzijn. Alles moet leiden tot het aanroepen van de komst van de grote wereldheerser (een imitatie van het aanroepen van Jezus Christus, de Koning der koningen) en wereldleraar de Antichrist, zoals die beschreven wordt in </w:t>
      </w:r>
      <w:r w:rsidRPr="00FD7844">
        <w:rPr>
          <w:rFonts w:eastAsia="Times New Roman" w:cstheme="minorHAnsi"/>
          <w:color w:val="075DA7"/>
          <w:sz w:val="24"/>
          <w:szCs w:val="24"/>
          <w:bdr w:val="none" w:sz="0" w:space="0" w:color="auto" w:frame="1"/>
          <w:lang w:eastAsia="nl-NL"/>
        </w:rPr>
        <w:t>Openbaring 6:1</w:t>
      </w:r>
      <w:r w:rsidRPr="00FD7844">
        <w:rPr>
          <w:rFonts w:eastAsia="Times New Roman" w:cstheme="minorHAnsi"/>
          <w:color w:val="000000"/>
          <w:sz w:val="24"/>
          <w:szCs w:val="24"/>
          <w:lang w:eastAsia="nl-NL"/>
        </w:rPr>
        <w:t>: “En ik zag, toen het Lam een van de zeven zegels opende, en ik hoorde een van de vier dieren zeggen met een stem als van een donderslag: “Kom!” En ik zag, en zie, een wit paard, en die erop zat, had een boog en hem werd een kroon gegeven, en hij trok uit, overwinnende en om te overwinnen”.</w:t>
      </w:r>
    </w:p>
    <w:p w14:paraId="426BDE9C"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p>
    <w:p w14:paraId="19D5A5FE" w14:textId="77777777" w:rsidR="00FD7844" w:rsidRDefault="00FD7844" w:rsidP="00FD7844">
      <w:pPr>
        <w:spacing w:after="0" w:line="288" w:lineRule="atLeast"/>
        <w:textAlignment w:val="baseline"/>
        <w:rPr>
          <w:rFonts w:eastAsia="Times New Roman" w:cstheme="minorHAnsi"/>
          <w:i/>
          <w:iCs/>
          <w:color w:val="A06327"/>
          <w:sz w:val="24"/>
          <w:szCs w:val="24"/>
          <w:lang w:eastAsia="nl-NL"/>
        </w:rPr>
      </w:pPr>
      <w:r w:rsidRPr="00FD7844">
        <w:rPr>
          <w:rFonts w:eastAsia="Times New Roman" w:cstheme="minorHAnsi"/>
          <w:i/>
          <w:iCs/>
          <w:color w:val="A06327"/>
          <w:sz w:val="24"/>
          <w:szCs w:val="24"/>
          <w:lang w:eastAsia="nl-NL"/>
        </w:rPr>
        <w:t>De Scientology beweging is een door en door occulte beweging met absurde opvattingen over het kunnen bereiken van onsterfelijkheid en goddelijkheid.</w:t>
      </w:r>
    </w:p>
    <w:p w14:paraId="40A2B41C" w14:textId="77777777" w:rsidR="00FD7844" w:rsidRPr="00FD7844" w:rsidRDefault="00FD7844" w:rsidP="00FD7844">
      <w:pPr>
        <w:spacing w:after="0" w:line="288" w:lineRule="atLeast"/>
        <w:textAlignment w:val="baseline"/>
        <w:rPr>
          <w:rFonts w:eastAsia="Times New Roman" w:cstheme="minorHAnsi"/>
          <w:i/>
          <w:iCs/>
          <w:color w:val="A06327"/>
          <w:sz w:val="24"/>
          <w:szCs w:val="24"/>
          <w:lang w:eastAsia="nl-NL"/>
        </w:rPr>
      </w:pPr>
    </w:p>
    <w:p w14:paraId="344DB413"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lang w:eastAsia="nl-NL"/>
        </w:rPr>
        <w:t>Hij is de grote imitator van Hem, Die na hem zal komen op een wit paard: </w:t>
      </w:r>
      <w:r w:rsidRPr="00FD7844">
        <w:rPr>
          <w:rFonts w:eastAsia="Times New Roman" w:cstheme="minorHAnsi"/>
          <w:color w:val="075DA7"/>
          <w:sz w:val="24"/>
          <w:szCs w:val="24"/>
          <w:bdr w:val="none" w:sz="0" w:space="0" w:color="auto" w:frame="1"/>
          <w:lang w:eastAsia="nl-NL"/>
        </w:rPr>
        <w:t>Openbaring 19:11</w:t>
      </w:r>
      <w:r w:rsidRPr="00FD7844">
        <w:rPr>
          <w:rFonts w:eastAsia="Times New Roman" w:cstheme="minorHAnsi"/>
          <w:color w:val="000000"/>
          <w:sz w:val="24"/>
          <w:szCs w:val="24"/>
          <w:lang w:eastAsia="nl-NL"/>
        </w:rPr>
        <w:t>: “Hij die daarop zit, wordt genoemd Getrouw en Waarachtig, en Hij velt vonnis en voert oorlog in gerechtigheid. En Zijn ogen waren een vuurvlam en op Zijn hoofd waren vele kronen en Hij droeg een geschreven naam, die niemand weet dan Hijzelf. En Hij was bekleed met een kleed dat in bloed geverfd was en Zijn Naam is genoemd: Het Woord Gods”.</w:t>
      </w:r>
    </w:p>
    <w:p w14:paraId="019974F4"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p>
    <w:p w14:paraId="24021C96" w14:textId="77777777" w:rsidR="00FD7844" w:rsidRPr="00FD7844" w:rsidRDefault="00FD7844" w:rsidP="00FD7844">
      <w:pPr>
        <w:spacing w:after="0" w:line="240" w:lineRule="auto"/>
        <w:textAlignment w:val="baseline"/>
        <w:rPr>
          <w:rFonts w:eastAsia="Times New Roman" w:cstheme="minorHAnsi"/>
          <w:color w:val="000000"/>
          <w:sz w:val="24"/>
          <w:szCs w:val="24"/>
          <w:lang w:eastAsia="nl-NL"/>
        </w:rPr>
      </w:pPr>
      <w:r w:rsidRPr="00FD7844">
        <w:rPr>
          <w:rFonts w:eastAsia="Times New Roman" w:cstheme="minorHAnsi"/>
          <w:color w:val="000000"/>
          <w:sz w:val="24"/>
          <w:szCs w:val="24"/>
          <w:bdr w:val="none" w:sz="0" w:space="0" w:color="auto" w:frame="1"/>
          <w:lang w:eastAsia="nl-NL"/>
        </w:rPr>
        <w:t>Bron: Scientology, Wetenschap of New Age Sekte? Biblical Discernment Ministries. | Zie ook </w:t>
      </w:r>
      <w:hyperlink r:id="rId18" w:tgtFrame="_blank" w:history="1">
        <w:r w:rsidRPr="00FD7844">
          <w:rPr>
            <w:rFonts w:eastAsia="Times New Roman" w:cstheme="minorHAnsi"/>
            <w:color w:val="075DA7"/>
            <w:sz w:val="24"/>
            <w:szCs w:val="24"/>
            <w:bdr w:val="none" w:sz="0" w:space="0" w:color="auto" w:frame="1"/>
            <w:lang w:eastAsia="nl-NL"/>
          </w:rPr>
          <w:t>Scientology – Wikipedia</w:t>
        </w:r>
      </w:hyperlink>
      <w:r w:rsidRPr="00FD7844">
        <w:rPr>
          <w:rFonts w:eastAsia="Times New Roman" w:cstheme="minorHAnsi"/>
          <w:color w:val="000000"/>
          <w:sz w:val="24"/>
          <w:szCs w:val="24"/>
          <w:bdr w:val="none" w:sz="0" w:space="0" w:color="auto" w:frame="1"/>
          <w:lang w:eastAsia="nl-NL"/>
        </w:rPr>
        <w:t> | Dit artikel is in april 1997 geschreven door Gerard Feller en verschenen in het Promise magazine. In maart 2026 is het herschreven door Piet Guijt.</w:t>
      </w:r>
    </w:p>
    <w:p w14:paraId="5E6E29C0" w14:textId="77777777" w:rsidR="00D25C91" w:rsidRPr="00FD7844" w:rsidRDefault="00D25C91">
      <w:pPr>
        <w:rPr>
          <w:rFonts w:cstheme="minorHAnsi"/>
          <w:sz w:val="24"/>
          <w:szCs w:val="24"/>
        </w:rPr>
      </w:pPr>
    </w:p>
    <w:p w14:paraId="1AA08921" w14:textId="77777777" w:rsidR="00FD7844" w:rsidRPr="00FD7844" w:rsidRDefault="00FD7844">
      <w:pPr>
        <w:rPr>
          <w:rFonts w:cstheme="minorHAnsi"/>
          <w:sz w:val="24"/>
          <w:szCs w:val="24"/>
        </w:rPr>
      </w:pPr>
    </w:p>
    <w:sectPr w:rsidR="00FD7844" w:rsidRPr="00FD7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44"/>
    <w:rsid w:val="000B5062"/>
    <w:rsid w:val="009B7206"/>
    <w:rsid w:val="00BE2344"/>
    <w:rsid w:val="00D25C91"/>
    <w:rsid w:val="00FD78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99B0AB"/>
  <w15:chartTrackingRefBased/>
  <w15:docId w15:val="{FB519256-37DC-6C4B-99D7-2D0CFFDA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etpbtitlemetacontainer">
    <w:name w:val="et_pb_title_meta_container"/>
    <w:basedOn w:val="Standaard"/>
    <w:rsid w:val="00FD78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uthor">
    <w:name w:val="author"/>
    <w:basedOn w:val="Standaardalinea-lettertype"/>
    <w:rsid w:val="00FD7844"/>
  </w:style>
  <w:style w:type="character" w:styleId="Hyperlink">
    <w:name w:val="Hyperlink"/>
    <w:basedOn w:val="Standaardalinea-lettertype"/>
    <w:uiPriority w:val="99"/>
    <w:semiHidden/>
    <w:unhideWhenUsed/>
    <w:rsid w:val="00FD7844"/>
    <w:rPr>
      <w:color w:val="0000FF"/>
      <w:u w:val="single"/>
    </w:rPr>
  </w:style>
  <w:style w:type="character" w:customStyle="1" w:styleId="published">
    <w:name w:val="published"/>
    <w:basedOn w:val="Standaardalinea-lettertype"/>
    <w:rsid w:val="00FD7844"/>
  </w:style>
  <w:style w:type="character" w:customStyle="1" w:styleId="readtime">
    <w:name w:val="readtime"/>
    <w:basedOn w:val="Standaardalinea-lettertype"/>
    <w:rsid w:val="00FD7844"/>
  </w:style>
  <w:style w:type="character" w:customStyle="1" w:styleId="lwptoctoggle">
    <w:name w:val="lwptoc_toggle"/>
    <w:basedOn w:val="Standaardalinea-lettertype"/>
    <w:rsid w:val="00FD7844"/>
  </w:style>
  <w:style w:type="character" w:customStyle="1" w:styleId="lwptocitemlabel">
    <w:name w:val="lwptoc_item_label"/>
    <w:basedOn w:val="Standaardalinea-lettertype"/>
    <w:rsid w:val="00FD7844"/>
  </w:style>
  <w:style w:type="paragraph" w:styleId="Normaalweb">
    <w:name w:val="Normal (Web)"/>
    <w:basedOn w:val="Standaard"/>
    <w:uiPriority w:val="99"/>
    <w:semiHidden/>
    <w:unhideWhenUsed/>
    <w:rsid w:val="00FD78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ible-link">
    <w:name w:val="bible-link"/>
    <w:basedOn w:val="Standaardalinea-lettertype"/>
    <w:rsid w:val="00FD7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geestelijke-stromingen/scientology-church-een-zeer-duistere-new-age-sekte/" TargetMode="External"/><Relationship Id="rId13" Type="http://schemas.openxmlformats.org/officeDocument/2006/relationships/hyperlink" Target="https://stichtingpromise.nl/geestelijke-stromingen/scientology-church-een-zeer-duistere-new-age-sekte/" TargetMode="External"/><Relationship Id="rId18" Type="http://schemas.openxmlformats.org/officeDocument/2006/relationships/hyperlink" Target="https://nl.wikipedia.org/wiki/Scientology" TargetMode="External"/><Relationship Id="rId3" Type="http://schemas.openxmlformats.org/officeDocument/2006/relationships/webSettings" Target="webSettings.xml"/><Relationship Id="rId7" Type="http://schemas.openxmlformats.org/officeDocument/2006/relationships/hyperlink" Target="https://stichtingpromise.nl/geestelijke-stromingen/scientology-church-een-zeer-duistere-new-age-sekte/" TargetMode="External"/><Relationship Id="rId12" Type="http://schemas.openxmlformats.org/officeDocument/2006/relationships/hyperlink" Target="https://stichtingpromise.nl/geestelijke-stromingen/scientology-church-een-zeer-duistere-new-age-sekte/" TargetMode="External"/><Relationship Id="rId17"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tichtingpromise.nl/geestelijke-stromingen/scientology-church-een-zeer-duistere-new-age-sekte/" TargetMode="External"/><Relationship Id="rId11" Type="http://schemas.openxmlformats.org/officeDocument/2006/relationships/hyperlink" Target="https://stichtingpromise.nl/geestelijke-stromingen/scientology-church-een-zeer-duistere-new-age-sekte/" TargetMode="External"/><Relationship Id="rId5" Type="http://schemas.openxmlformats.org/officeDocument/2006/relationships/hyperlink" Target="https://stichtingpromise.nl/geestelijke-stromingen/scientology-church-een-zeer-duistere-new-age-sekte/" TargetMode="External"/><Relationship Id="rId15" Type="http://schemas.openxmlformats.org/officeDocument/2006/relationships/hyperlink" Target="https://cvandaag.nl/5683-duitsland-probeert-scientology-te-verbieden" TargetMode="External"/><Relationship Id="rId10" Type="http://schemas.openxmlformats.org/officeDocument/2006/relationships/hyperlink" Target="https://stichtingpromise.nl/geestelijke-stromingen/scientology-church-een-zeer-duistere-new-age-sekte/" TargetMode="External"/><Relationship Id="rId19" Type="http://schemas.openxmlformats.org/officeDocument/2006/relationships/fontTable" Target="fontTable.xml"/><Relationship Id="rId4" Type="http://schemas.openxmlformats.org/officeDocument/2006/relationships/hyperlink" Target="https://stichtingpromise.nl/auteur/gerard/" TargetMode="External"/><Relationship Id="rId9" Type="http://schemas.openxmlformats.org/officeDocument/2006/relationships/hyperlink" Target="https://stichtingpromise.nl/geestelijke-stromingen/scientology-church-een-zeer-duistere-new-age-sekte/" TargetMode="External"/><Relationship Id="rId14" Type="http://schemas.openxmlformats.org/officeDocument/2006/relationships/hyperlink" Target="https://stichtingpromise.nl/geestelijke-stromingen/scientology-church-een-zeer-duistere-new-age-sekt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2859</Words>
  <Characters>16102</Characters>
  <Application>Microsoft Office Word</Application>
  <DocSecurity>0</DocSecurity>
  <Lines>309</Lines>
  <Paragraphs>72</Paragraphs>
  <ScaleCrop>false</ScaleCrop>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2026-03-24T09:12:00Z</dcterms:created>
  <dcterms:modified xsi:type="dcterms:W3CDTF">2026-03-24T09:16:00Z</dcterms:modified>
</cp:coreProperties>
</file>